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7C953" w14:textId="77777777" w:rsidR="007D5956" w:rsidRDefault="007D5956" w:rsidP="009C189F">
      <w:pPr>
        <w:spacing w:after="0" w:line="240" w:lineRule="auto"/>
        <w:contextualSpacing/>
        <w:jc w:val="center"/>
        <w:rPr>
          <w:rFonts w:ascii="Times New Roman Bold" w:eastAsia="MS Mincho" w:hAnsi="Times New Roman Bold" w:cs="Times New Roman"/>
          <w:b/>
          <w:bCs/>
          <w:smallCaps/>
          <w:kern w:val="32"/>
          <w:sz w:val="28"/>
          <w:szCs w:val="28"/>
          <w:lang w:val="en-GB"/>
        </w:rPr>
      </w:pPr>
      <w:bookmarkStart w:id="0" w:name="AppenidxXXIII"/>
      <w:bookmarkStart w:id="1" w:name="_Toc343862319"/>
    </w:p>
    <w:p w14:paraId="1DB17C7A" w14:textId="4E17014D" w:rsidR="00100548" w:rsidRPr="00BA15DF" w:rsidRDefault="00E51002" w:rsidP="009C189F">
      <w:pPr>
        <w:spacing w:after="0" w:line="240" w:lineRule="auto"/>
        <w:contextualSpacing/>
        <w:jc w:val="center"/>
        <w:rPr>
          <w:rFonts w:ascii="Times New Roman Bold" w:eastAsia="MS Mincho" w:hAnsi="Times New Roman Bold" w:cs="Times New Roman"/>
          <w:b/>
          <w:bCs/>
          <w:smallCaps/>
          <w:kern w:val="32"/>
          <w:sz w:val="28"/>
          <w:szCs w:val="28"/>
          <w:lang w:val="en-GB"/>
        </w:rPr>
      </w:pPr>
      <w:r w:rsidRPr="00BA15DF">
        <w:rPr>
          <w:rFonts w:ascii="Times New Roman Bold" w:eastAsia="MS Mincho" w:hAnsi="Times New Roman Bold" w:cs="Times New Roman"/>
          <w:b/>
          <w:bCs/>
          <w:smallCaps/>
          <w:kern w:val="32"/>
          <w:sz w:val="28"/>
          <w:szCs w:val="28"/>
          <w:lang w:val="en-GB"/>
        </w:rPr>
        <w:t xml:space="preserve">Executive Summary: </w:t>
      </w:r>
      <w:r w:rsidR="00100548" w:rsidRPr="00BA15DF">
        <w:rPr>
          <w:rFonts w:ascii="Times New Roman Bold" w:eastAsia="MS Mincho" w:hAnsi="Times New Roman Bold"/>
          <w:b/>
          <w:bCs/>
          <w:smallCaps/>
          <w:sz w:val="28"/>
          <w:szCs w:val="28"/>
          <w:lang w:val="en-US"/>
        </w:rPr>
        <w:t>Black marlin</w:t>
      </w:r>
      <w:bookmarkEnd w:id="0"/>
      <w:bookmarkEnd w:id="1"/>
    </w:p>
    <w:p w14:paraId="6D04DE3A" w14:textId="5AF30411" w:rsidR="00100548" w:rsidRPr="00BA15DF" w:rsidRDefault="00100548" w:rsidP="00100548">
      <w:pPr>
        <w:spacing w:after="0" w:line="240" w:lineRule="auto"/>
        <w:contextualSpacing/>
        <w:jc w:val="center"/>
        <w:rPr>
          <w:rFonts w:ascii="Times New Roman Bold" w:eastAsia="MS Mincho" w:hAnsi="Times New Roman Bold" w:cs="Times New Roman"/>
          <w:b/>
          <w:bCs/>
          <w:smallCaps/>
          <w:kern w:val="32"/>
          <w:sz w:val="28"/>
          <w:szCs w:val="28"/>
          <w:lang w:val="en-GB"/>
        </w:rPr>
      </w:pPr>
    </w:p>
    <w:p w14:paraId="6ECE3A0C" w14:textId="49FA41F2" w:rsidR="00100548" w:rsidRPr="00BA15DF" w:rsidRDefault="008242C5" w:rsidP="008242C5">
      <w:pPr>
        <w:spacing w:after="0" w:line="240" w:lineRule="auto"/>
        <w:contextualSpacing/>
        <w:jc w:val="center"/>
        <w:rPr>
          <w:rFonts w:ascii="Times New Roman Bold" w:eastAsia="MS Mincho" w:hAnsi="Times New Roman Bold" w:cs="Times New Roman"/>
          <w:b/>
          <w:bCs/>
          <w:smallCaps/>
          <w:kern w:val="32"/>
          <w:sz w:val="28"/>
          <w:szCs w:val="28"/>
          <w:lang w:val="en-GB"/>
        </w:rPr>
      </w:pPr>
      <w:r w:rsidRPr="00A66261">
        <w:rPr>
          <w:rFonts w:ascii="ITC Bookman" w:hAnsi="ITC Bookman"/>
          <w:b/>
          <w:noProof/>
          <w:szCs w:val="20"/>
          <w:lang w:val="en-GB" w:eastAsia="en-GB"/>
        </w:rPr>
        <w:drawing>
          <wp:inline distT="0" distB="0" distL="0" distR="0" wp14:anchorId="14E75662" wp14:editId="09E99ED5">
            <wp:extent cx="3816000" cy="816766"/>
            <wp:effectExtent l="0" t="0" r="0" b="2540"/>
            <wp:docPr id="6"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t="45799" r="58648" b="44173"/>
                    <a:stretch/>
                  </pic:blipFill>
                  <pic:spPr bwMode="auto">
                    <a:xfrm>
                      <a:off x="0" y="0"/>
                      <a:ext cx="3873584" cy="829091"/>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GB" w:eastAsia="en-GB"/>
        </w:rPr>
        <w:drawing>
          <wp:inline distT="0" distB="0" distL="0" distR="0" wp14:anchorId="0937E9DC" wp14:editId="41134FB9">
            <wp:extent cx="2042795" cy="8172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795" cy="817245"/>
                    </a:xfrm>
                    <a:prstGeom prst="rect">
                      <a:avLst/>
                    </a:prstGeom>
                    <a:noFill/>
                    <a:ln>
                      <a:noFill/>
                    </a:ln>
                  </pic:spPr>
                </pic:pic>
              </a:graphicData>
            </a:graphic>
          </wp:inline>
        </w:drawing>
      </w:r>
    </w:p>
    <w:p w14:paraId="7895DC9C" w14:textId="77777777" w:rsidR="00100548" w:rsidRPr="00BA15DF" w:rsidRDefault="00100548" w:rsidP="00100548">
      <w:pPr>
        <w:spacing w:after="0" w:line="240" w:lineRule="auto"/>
        <w:contextualSpacing/>
        <w:jc w:val="center"/>
        <w:rPr>
          <w:rFonts w:ascii="Times New Roman Bold" w:eastAsia="MS Mincho" w:hAnsi="Times New Roman Bold" w:cs="Times New Roman"/>
          <w:b/>
          <w:bCs/>
          <w:smallCaps/>
          <w:kern w:val="32"/>
          <w:sz w:val="28"/>
          <w:szCs w:val="28"/>
          <w:lang w:val="en-GB"/>
        </w:rPr>
      </w:pPr>
    </w:p>
    <w:p w14:paraId="283D4F6C" w14:textId="77777777" w:rsidR="00036335" w:rsidRPr="00BA15DF" w:rsidRDefault="00036335" w:rsidP="00036335">
      <w:pPr>
        <w:spacing w:after="0" w:line="240" w:lineRule="auto"/>
        <w:jc w:val="center"/>
        <w:rPr>
          <w:rFonts w:ascii="Times New Roman" w:eastAsia="Times New Roman" w:hAnsi="Times New Roman" w:cs="Times New Roman"/>
          <w:b/>
          <w:sz w:val="28"/>
          <w:szCs w:val="28"/>
          <w:lang w:val="en-US" w:eastAsia="fr-FR"/>
        </w:rPr>
      </w:pPr>
      <w:r w:rsidRPr="00BA15DF">
        <w:rPr>
          <w:rFonts w:ascii="Times New Roman" w:eastAsia="Times New Roman" w:hAnsi="Times New Roman" w:cs="Times New Roman"/>
          <w:b/>
          <w:sz w:val="28"/>
          <w:szCs w:val="28"/>
          <w:lang w:val="en-US" w:eastAsia="fr-FR"/>
        </w:rPr>
        <w:t xml:space="preserve">Status of the Indian Ocean black marlin (BLM: </w:t>
      </w:r>
      <w:r w:rsidRPr="00BA15DF">
        <w:rPr>
          <w:rFonts w:ascii="Times New Roman" w:eastAsia="Times New Roman" w:hAnsi="Times New Roman" w:cs="Times New Roman"/>
          <w:b/>
          <w:i/>
          <w:sz w:val="28"/>
          <w:szCs w:val="28"/>
          <w:lang w:val="en-US" w:eastAsia="fr-FR"/>
        </w:rPr>
        <w:t>Makaira indica</w:t>
      </w:r>
      <w:r w:rsidRPr="00BA15DF">
        <w:rPr>
          <w:rFonts w:ascii="Times New Roman" w:eastAsia="Times New Roman" w:hAnsi="Times New Roman" w:cs="Times New Roman"/>
          <w:b/>
          <w:sz w:val="28"/>
          <w:szCs w:val="28"/>
          <w:lang w:val="en-US" w:eastAsia="fr-FR"/>
        </w:rPr>
        <w:t>) resource</w:t>
      </w:r>
    </w:p>
    <w:p w14:paraId="531CBAB9" w14:textId="77777777" w:rsidR="00036335" w:rsidRPr="00BA15DF" w:rsidRDefault="00036335" w:rsidP="00036335">
      <w:pPr>
        <w:spacing w:after="0" w:line="240" w:lineRule="auto"/>
        <w:jc w:val="center"/>
        <w:rPr>
          <w:rFonts w:ascii="Times New Roman" w:eastAsia="Times New Roman" w:hAnsi="Times New Roman" w:cs="Times New Roman"/>
          <w:szCs w:val="24"/>
          <w:lang w:eastAsia="fr-FR"/>
        </w:rPr>
      </w:pPr>
    </w:p>
    <w:p w14:paraId="103438E8" w14:textId="77777777" w:rsidR="00036335" w:rsidRPr="001C30C7" w:rsidRDefault="00036335" w:rsidP="001C30C7">
      <w:pPr>
        <w:spacing w:after="120" w:line="240" w:lineRule="auto"/>
        <w:jc w:val="both"/>
        <w:rPr>
          <w:rFonts w:ascii="Times New Roman" w:eastAsia="Times New Roman" w:hAnsi="Times New Roman" w:cs="Times New Roman"/>
          <w:sz w:val="20"/>
          <w:szCs w:val="20"/>
          <w:lang w:eastAsia="fr-FR"/>
        </w:rPr>
      </w:pPr>
      <w:r w:rsidRPr="001C30C7">
        <w:rPr>
          <w:rFonts w:ascii="Times New Roman" w:eastAsia="Times New Roman" w:hAnsi="Times New Roman" w:cs="Times New Roman"/>
          <w:b/>
          <w:sz w:val="20"/>
          <w:szCs w:val="20"/>
          <w:lang w:eastAsia="fr-FR"/>
        </w:rPr>
        <w:t xml:space="preserve">TABLE 1. </w:t>
      </w:r>
      <w:r w:rsidRPr="001C30C7">
        <w:rPr>
          <w:rFonts w:ascii="Times New Roman" w:eastAsia="Times New Roman" w:hAnsi="Times New Roman" w:cs="Times New Roman"/>
          <w:sz w:val="20"/>
          <w:szCs w:val="20"/>
          <w:lang w:eastAsia="fr-FR"/>
        </w:rPr>
        <w:t>Black marlin:</w:t>
      </w:r>
      <w:r w:rsidRPr="001C30C7">
        <w:rPr>
          <w:rFonts w:ascii="Times New Roman" w:eastAsia="Times New Roman" w:hAnsi="Times New Roman" w:cs="Times New Roman"/>
          <w:b/>
          <w:sz w:val="20"/>
          <w:szCs w:val="20"/>
          <w:lang w:eastAsia="fr-FR"/>
        </w:rPr>
        <w:t xml:space="preserve"> </w:t>
      </w:r>
      <w:r w:rsidRPr="001C30C7">
        <w:rPr>
          <w:rFonts w:ascii="Times New Roman" w:eastAsia="Times New Roman" w:hAnsi="Times New Roman" w:cs="Times New Roman"/>
          <w:sz w:val="20"/>
          <w:szCs w:val="20"/>
          <w:lang w:eastAsia="fr-FR"/>
        </w:rPr>
        <w:t>Status of black marlin</w:t>
      </w:r>
      <w:r w:rsidRPr="001C30C7">
        <w:rPr>
          <w:rFonts w:ascii="Times New Roman" w:eastAsia="Times New Roman" w:hAnsi="Times New Roman" w:cs="Times New Roman"/>
          <w:b/>
          <w:sz w:val="20"/>
          <w:szCs w:val="20"/>
          <w:lang w:eastAsia="fr-FR"/>
        </w:rPr>
        <w:t xml:space="preserve"> </w:t>
      </w:r>
      <w:r w:rsidRPr="001C30C7">
        <w:rPr>
          <w:rFonts w:ascii="Times New Roman" w:eastAsia="Times New Roman" w:hAnsi="Times New Roman" w:cs="Times New Roman"/>
          <w:sz w:val="20"/>
          <w:szCs w:val="20"/>
          <w:lang w:eastAsia="fr-FR"/>
        </w:rPr>
        <w:t>(</w:t>
      </w:r>
      <w:r w:rsidRPr="001C30C7">
        <w:rPr>
          <w:rFonts w:ascii="Times New Roman" w:eastAsia="Times New Roman" w:hAnsi="Times New Roman" w:cs="Times New Roman"/>
          <w:i/>
          <w:sz w:val="20"/>
          <w:szCs w:val="20"/>
          <w:lang w:eastAsia="fr-FR"/>
        </w:rPr>
        <w:t>Makaira indica</w:t>
      </w:r>
      <w:r w:rsidRPr="001C30C7">
        <w:rPr>
          <w:rFonts w:ascii="Times New Roman" w:eastAsia="Times New Roman" w:hAnsi="Times New Roman" w:cs="Times New Roman"/>
          <w:sz w:val="20"/>
          <w:szCs w:val="20"/>
          <w:lang w:eastAsia="fr-FR"/>
        </w:rPr>
        <w:t>) in the Indian Ocean.</w:t>
      </w:r>
    </w:p>
    <w:tbl>
      <w:tblPr>
        <w:tblStyle w:val="TableGrid6621"/>
        <w:tblW w:w="9223" w:type="dxa"/>
        <w:jc w:val="center"/>
        <w:tblLayout w:type="fixed"/>
        <w:tblLook w:val="04A0" w:firstRow="1" w:lastRow="0" w:firstColumn="1" w:lastColumn="0" w:noHBand="0" w:noVBand="1"/>
      </w:tblPr>
      <w:tblGrid>
        <w:gridCol w:w="2370"/>
        <w:gridCol w:w="2663"/>
        <w:gridCol w:w="2557"/>
        <w:gridCol w:w="1633"/>
      </w:tblGrid>
      <w:tr w:rsidR="00BA15DF" w:rsidRPr="00FC5443" w14:paraId="54DA5352" w14:textId="77777777" w:rsidTr="00111224">
        <w:trPr>
          <w:trHeight w:val="960"/>
          <w:jc w:val="center"/>
        </w:trPr>
        <w:tc>
          <w:tcPr>
            <w:tcW w:w="2370" w:type="dxa"/>
            <w:vAlign w:val="center"/>
          </w:tcPr>
          <w:p w14:paraId="3E77CCC3" w14:textId="77777777" w:rsidR="00BA15DF" w:rsidRPr="00FC5443" w:rsidRDefault="00BA15DF" w:rsidP="00111224">
            <w:pPr>
              <w:jc w:val="center"/>
              <w:rPr>
                <w:b/>
              </w:rPr>
            </w:pPr>
            <w:r w:rsidRPr="00FC5443">
              <w:rPr>
                <w:b/>
              </w:rPr>
              <w:t>Area</w:t>
            </w:r>
            <w:r w:rsidRPr="00FC5443">
              <w:rPr>
                <w:b/>
                <w:vertAlign w:val="superscript"/>
              </w:rPr>
              <w:t>1</w:t>
            </w:r>
          </w:p>
        </w:tc>
        <w:tc>
          <w:tcPr>
            <w:tcW w:w="5220" w:type="dxa"/>
            <w:gridSpan w:val="2"/>
            <w:vAlign w:val="center"/>
          </w:tcPr>
          <w:p w14:paraId="14F71C53" w14:textId="77777777" w:rsidR="00BA15DF" w:rsidRPr="00FC5443" w:rsidRDefault="00BA15DF" w:rsidP="00111224">
            <w:pPr>
              <w:jc w:val="center"/>
              <w:rPr>
                <w:b/>
              </w:rPr>
            </w:pPr>
            <w:r w:rsidRPr="00FC5443">
              <w:rPr>
                <w:b/>
              </w:rPr>
              <w:t>Indicators</w:t>
            </w:r>
          </w:p>
        </w:tc>
        <w:tc>
          <w:tcPr>
            <w:tcW w:w="1633" w:type="dxa"/>
            <w:vAlign w:val="center"/>
          </w:tcPr>
          <w:p w14:paraId="67065A91" w14:textId="77777777" w:rsidR="00BA15DF" w:rsidRPr="00FC5443" w:rsidRDefault="00BA15DF" w:rsidP="00111224">
            <w:pPr>
              <w:jc w:val="center"/>
              <w:rPr>
                <w:b/>
              </w:rPr>
            </w:pPr>
            <w:r w:rsidRPr="00FC5443">
              <w:rPr>
                <w:b/>
              </w:rPr>
              <w:t>201</w:t>
            </w:r>
            <w:r>
              <w:rPr>
                <w:b/>
              </w:rPr>
              <w:t>6</w:t>
            </w:r>
          </w:p>
          <w:p w14:paraId="79CD5246" w14:textId="77777777" w:rsidR="00BA15DF" w:rsidRPr="00FC5443" w:rsidRDefault="00BA15DF" w:rsidP="00111224">
            <w:pPr>
              <w:jc w:val="center"/>
              <w:rPr>
                <w:b/>
              </w:rPr>
            </w:pPr>
            <w:r w:rsidRPr="00FC5443">
              <w:rPr>
                <w:b/>
              </w:rPr>
              <w:t>stock status determination</w:t>
            </w:r>
          </w:p>
        </w:tc>
      </w:tr>
      <w:tr w:rsidR="00BA15DF" w:rsidRPr="00FC5443" w14:paraId="2AE17C0F" w14:textId="77777777" w:rsidTr="00111224">
        <w:trPr>
          <w:trHeight w:val="530"/>
          <w:jc w:val="center"/>
        </w:trPr>
        <w:tc>
          <w:tcPr>
            <w:tcW w:w="2370" w:type="dxa"/>
            <w:vMerge w:val="restart"/>
            <w:vAlign w:val="center"/>
          </w:tcPr>
          <w:p w14:paraId="56BB4F6C" w14:textId="77777777" w:rsidR="00BA15DF" w:rsidRPr="00FC5443" w:rsidRDefault="00BA15DF" w:rsidP="00111224">
            <w:pPr>
              <w:jc w:val="center"/>
            </w:pPr>
            <w:r w:rsidRPr="00FC5443">
              <w:t>Indian Ocean</w:t>
            </w:r>
          </w:p>
        </w:tc>
        <w:tc>
          <w:tcPr>
            <w:tcW w:w="2663" w:type="dxa"/>
            <w:vAlign w:val="center"/>
          </w:tcPr>
          <w:p w14:paraId="6AE2CBE2" w14:textId="4493F0D4" w:rsidR="00BA15DF" w:rsidRPr="00147533" w:rsidRDefault="00BA15DF" w:rsidP="00111224">
            <w:pPr>
              <w:tabs>
                <w:tab w:val="right" w:pos="932"/>
                <w:tab w:val="left" w:pos="1168"/>
              </w:tabs>
              <w:jc w:val="right"/>
            </w:pPr>
            <w:r w:rsidRPr="00147533">
              <w:t>Catch</w:t>
            </w:r>
            <w:r w:rsidR="00506496" w:rsidRPr="00147533">
              <w:t xml:space="preserve"> </w:t>
            </w:r>
            <w:r w:rsidR="000841C8" w:rsidRPr="00147533">
              <w:t>2016</w:t>
            </w:r>
            <w:r w:rsidR="000841C8" w:rsidRPr="00147533">
              <w:rPr>
                <w:vertAlign w:val="superscript"/>
                <w:lang w:val="en-GB"/>
              </w:rPr>
              <w:t>2</w:t>
            </w:r>
            <w:r w:rsidRPr="00147533">
              <w:t>:</w:t>
            </w:r>
          </w:p>
          <w:p w14:paraId="19B47B4A" w14:textId="1AE66794" w:rsidR="00BA15DF" w:rsidRPr="00147533" w:rsidRDefault="00BA15DF" w:rsidP="00645167">
            <w:pPr>
              <w:jc w:val="right"/>
            </w:pPr>
            <w:r w:rsidRPr="00147533">
              <w:t>Average catch 201</w:t>
            </w:r>
            <w:r w:rsidR="00645167">
              <w:t>2</w:t>
            </w:r>
            <w:r w:rsidRPr="00147533">
              <w:t>–201</w:t>
            </w:r>
            <w:r w:rsidR="00645167">
              <w:t>6</w:t>
            </w:r>
            <w:r w:rsidRPr="00147533">
              <w:t>:</w:t>
            </w:r>
          </w:p>
        </w:tc>
        <w:tc>
          <w:tcPr>
            <w:tcW w:w="2557" w:type="dxa"/>
            <w:shd w:val="clear" w:color="auto" w:fill="auto"/>
            <w:vAlign w:val="center"/>
          </w:tcPr>
          <w:p w14:paraId="39B7A16A" w14:textId="77777777" w:rsidR="00147533" w:rsidRDefault="00147533" w:rsidP="0074718D">
            <w:pPr>
              <w:tabs>
                <w:tab w:val="right" w:pos="932"/>
                <w:tab w:val="left" w:pos="1168"/>
              </w:tabs>
            </w:pPr>
          </w:p>
          <w:p w14:paraId="3BEA85CC" w14:textId="0F31EF35" w:rsidR="00BA15DF" w:rsidRPr="00147533" w:rsidRDefault="000841C8" w:rsidP="0074718D">
            <w:pPr>
              <w:tabs>
                <w:tab w:val="right" w:pos="932"/>
                <w:tab w:val="left" w:pos="1168"/>
              </w:tabs>
            </w:pPr>
            <w:r w:rsidRPr="0074718D">
              <w:t>17,829</w:t>
            </w:r>
            <w:r w:rsidRPr="0074718D">
              <w:rPr>
                <w:sz w:val="22"/>
                <w:szCs w:val="22"/>
              </w:rPr>
              <w:t xml:space="preserve"> </w:t>
            </w:r>
            <w:r w:rsidR="00BA15DF" w:rsidRPr="00147533">
              <w:t>t</w:t>
            </w:r>
          </w:p>
          <w:p w14:paraId="3BBCFAE3" w14:textId="09B28645" w:rsidR="000841C8" w:rsidRPr="0074718D" w:rsidRDefault="000841C8" w:rsidP="0074718D">
            <w:pPr>
              <w:tabs>
                <w:tab w:val="right" w:pos="932"/>
                <w:tab w:val="left" w:pos="1168"/>
              </w:tabs>
            </w:pPr>
            <w:r w:rsidRPr="0074718D">
              <w:t xml:space="preserve">16,638 </w:t>
            </w:r>
            <w:r w:rsidR="00147533" w:rsidRPr="0074718D">
              <w:t>t</w:t>
            </w:r>
          </w:p>
          <w:p w14:paraId="2F1BBAA1" w14:textId="211AD4FA" w:rsidR="00BA15DF" w:rsidRPr="00147533" w:rsidRDefault="00BA15DF" w:rsidP="00D54F27"/>
        </w:tc>
        <w:tc>
          <w:tcPr>
            <w:tcW w:w="1633" w:type="dxa"/>
            <w:vMerge w:val="restart"/>
            <w:shd w:val="clear" w:color="auto" w:fill="FF0000"/>
            <w:vAlign w:val="center"/>
          </w:tcPr>
          <w:p w14:paraId="55D36BF5" w14:textId="2FB13FFF" w:rsidR="00BA15DF" w:rsidRPr="003F29F2" w:rsidRDefault="00BA15DF" w:rsidP="00111224">
            <w:pPr>
              <w:jc w:val="center"/>
              <w:rPr>
                <w:b/>
                <w:sz w:val="36"/>
                <w:szCs w:val="36"/>
              </w:rPr>
            </w:pPr>
            <w:r w:rsidRPr="003F29F2">
              <w:rPr>
                <w:b/>
                <w:color w:val="FFFFFF" w:themeColor="background1"/>
                <w:sz w:val="36"/>
                <w:szCs w:val="36"/>
              </w:rPr>
              <w:t>80%</w:t>
            </w:r>
            <w:r w:rsidR="009655E6">
              <w:rPr>
                <w:b/>
                <w:color w:val="FFFFFF" w:themeColor="background1"/>
                <w:sz w:val="36"/>
                <w:szCs w:val="36"/>
              </w:rPr>
              <w:t>*</w:t>
            </w:r>
          </w:p>
        </w:tc>
      </w:tr>
      <w:tr w:rsidR="00BA15DF" w:rsidRPr="0057672D" w14:paraId="3E0C713E" w14:textId="77777777" w:rsidTr="00111224">
        <w:trPr>
          <w:trHeight w:val="939"/>
          <w:jc w:val="center"/>
        </w:trPr>
        <w:tc>
          <w:tcPr>
            <w:tcW w:w="2370" w:type="dxa"/>
            <w:vMerge/>
            <w:vAlign w:val="center"/>
          </w:tcPr>
          <w:p w14:paraId="27610E10" w14:textId="77777777" w:rsidR="00BA15DF" w:rsidRPr="00FC5443" w:rsidRDefault="00BA15DF" w:rsidP="00111224">
            <w:pPr>
              <w:jc w:val="center"/>
            </w:pPr>
          </w:p>
        </w:tc>
        <w:tc>
          <w:tcPr>
            <w:tcW w:w="2663" w:type="dxa"/>
            <w:vAlign w:val="center"/>
          </w:tcPr>
          <w:p w14:paraId="516541A5" w14:textId="77777777" w:rsidR="00BA15DF" w:rsidRPr="00FC5443" w:rsidRDefault="00BA15DF" w:rsidP="00111224">
            <w:pPr>
              <w:tabs>
                <w:tab w:val="right" w:pos="932"/>
                <w:tab w:val="left" w:pos="1168"/>
              </w:tabs>
              <w:jc w:val="right"/>
              <w:rPr>
                <w:lang w:val="it-IT"/>
              </w:rPr>
            </w:pPr>
            <w:r w:rsidRPr="00FC5443">
              <w:rPr>
                <w:lang w:val="it-IT"/>
              </w:rPr>
              <w:t>MSY (1,000 t) (80% CI):</w:t>
            </w:r>
          </w:p>
          <w:p w14:paraId="34943BDF" w14:textId="77777777" w:rsidR="00BA15DF" w:rsidRPr="00FC5443" w:rsidRDefault="00BA15DF" w:rsidP="00111224">
            <w:pPr>
              <w:tabs>
                <w:tab w:val="right" w:pos="932"/>
                <w:tab w:val="left" w:pos="1168"/>
              </w:tabs>
              <w:jc w:val="right"/>
              <w:rPr>
                <w:lang w:val="it-IT"/>
              </w:rPr>
            </w:pPr>
            <w:r w:rsidRPr="00FC5443">
              <w:rPr>
                <w:lang w:val="it-IT"/>
              </w:rPr>
              <w:t>F</w:t>
            </w:r>
            <w:r w:rsidRPr="00FC5443">
              <w:rPr>
                <w:vertAlign w:val="subscript"/>
                <w:lang w:val="it-IT"/>
              </w:rPr>
              <w:t>MSY</w:t>
            </w:r>
            <w:r w:rsidRPr="00FC5443">
              <w:rPr>
                <w:lang w:val="it-IT"/>
              </w:rPr>
              <w:t xml:space="preserve"> (80% CI):</w:t>
            </w:r>
          </w:p>
          <w:p w14:paraId="35C9A730" w14:textId="77777777" w:rsidR="00BA15DF" w:rsidRPr="00FC5443" w:rsidRDefault="00BA15DF" w:rsidP="00111224">
            <w:pPr>
              <w:tabs>
                <w:tab w:val="right" w:pos="932"/>
                <w:tab w:val="left" w:pos="1168"/>
              </w:tabs>
              <w:jc w:val="right"/>
              <w:rPr>
                <w:lang w:val="it-IT"/>
              </w:rPr>
            </w:pPr>
            <w:r w:rsidRPr="00FC5443">
              <w:rPr>
                <w:lang w:val="it-IT"/>
              </w:rPr>
              <w:t>B</w:t>
            </w:r>
            <w:r w:rsidRPr="00FC5443">
              <w:rPr>
                <w:vertAlign w:val="subscript"/>
                <w:lang w:val="it-IT"/>
              </w:rPr>
              <w:t>MSY</w:t>
            </w:r>
            <w:r w:rsidRPr="00FC5443">
              <w:rPr>
                <w:lang w:val="it-IT"/>
              </w:rPr>
              <w:t xml:space="preserve"> (1,000 t) (80% CI):</w:t>
            </w:r>
          </w:p>
          <w:p w14:paraId="141FB9BA" w14:textId="77777777" w:rsidR="00BA15DF" w:rsidRPr="00FC5443" w:rsidRDefault="00BA15DF" w:rsidP="00111224">
            <w:pPr>
              <w:tabs>
                <w:tab w:val="right" w:pos="932"/>
                <w:tab w:val="left" w:pos="1168"/>
              </w:tabs>
              <w:jc w:val="right"/>
              <w:rPr>
                <w:lang w:val="it-IT"/>
              </w:rPr>
            </w:pPr>
            <w:r w:rsidRPr="00FC5443">
              <w:rPr>
                <w:lang w:val="it-IT"/>
              </w:rPr>
              <w:t>F</w:t>
            </w:r>
            <w:r w:rsidRPr="00FC5443">
              <w:rPr>
                <w:vertAlign w:val="subscript"/>
                <w:lang w:val="it-IT"/>
              </w:rPr>
              <w:t>201</w:t>
            </w:r>
            <w:r>
              <w:rPr>
                <w:vertAlign w:val="subscript"/>
                <w:lang w:val="it-IT"/>
              </w:rPr>
              <w:t>5</w:t>
            </w:r>
            <w:r w:rsidRPr="00FC5443">
              <w:rPr>
                <w:vertAlign w:val="subscript"/>
                <w:lang w:val="it-IT"/>
              </w:rPr>
              <w:t>/</w:t>
            </w:r>
            <w:r w:rsidRPr="00FC5443">
              <w:rPr>
                <w:lang w:val="it-IT"/>
              </w:rPr>
              <w:t>F</w:t>
            </w:r>
            <w:r w:rsidRPr="00FC5443">
              <w:rPr>
                <w:vertAlign w:val="subscript"/>
                <w:lang w:val="it-IT"/>
              </w:rPr>
              <w:t xml:space="preserve">MSY </w:t>
            </w:r>
            <w:r w:rsidRPr="00FC5443">
              <w:rPr>
                <w:lang w:val="it-IT"/>
              </w:rPr>
              <w:t>(80% CI):</w:t>
            </w:r>
          </w:p>
          <w:p w14:paraId="2024CD85" w14:textId="77777777" w:rsidR="00BA15DF" w:rsidRPr="00FC5443" w:rsidRDefault="00BA15DF" w:rsidP="00111224">
            <w:pPr>
              <w:tabs>
                <w:tab w:val="right" w:pos="932"/>
                <w:tab w:val="left" w:pos="1168"/>
              </w:tabs>
              <w:jc w:val="right"/>
              <w:rPr>
                <w:lang w:val="it-IT"/>
              </w:rPr>
            </w:pPr>
            <w:r w:rsidRPr="00FC5443">
              <w:rPr>
                <w:lang w:val="it-IT"/>
              </w:rPr>
              <w:t>B</w:t>
            </w:r>
            <w:r w:rsidRPr="00FC5443">
              <w:rPr>
                <w:vertAlign w:val="subscript"/>
                <w:lang w:val="it-IT"/>
              </w:rPr>
              <w:t>201</w:t>
            </w:r>
            <w:r>
              <w:rPr>
                <w:vertAlign w:val="subscript"/>
                <w:lang w:val="it-IT"/>
              </w:rPr>
              <w:t>5</w:t>
            </w:r>
            <w:r w:rsidRPr="00FC5443">
              <w:rPr>
                <w:vertAlign w:val="subscript"/>
                <w:lang w:val="it-IT"/>
              </w:rPr>
              <w:t>/</w:t>
            </w:r>
            <w:r w:rsidRPr="00FC5443">
              <w:rPr>
                <w:lang w:val="it-IT"/>
              </w:rPr>
              <w:t>B</w:t>
            </w:r>
            <w:r w:rsidRPr="00FC5443">
              <w:rPr>
                <w:vertAlign w:val="subscript"/>
                <w:lang w:val="it-IT"/>
              </w:rPr>
              <w:t xml:space="preserve">MSY </w:t>
            </w:r>
            <w:r w:rsidRPr="00FC5443">
              <w:rPr>
                <w:lang w:val="it-IT"/>
              </w:rPr>
              <w:t>(80% CI):</w:t>
            </w:r>
          </w:p>
          <w:p w14:paraId="3EED1C97" w14:textId="77777777" w:rsidR="00BA15DF" w:rsidRPr="00FC5443" w:rsidRDefault="00BA15DF" w:rsidP="00111224">
            <w:pPr>
              <w:tabs>
                <w:tab w:val="right" w:pos="932"/>
                <w:tab w:val="left" w:pos="1168"/>
              </w:tabs>
              <w:jc w:val="right"/>
              <w:rPr>
                <w:lang w:val="it-IT"/>
              </w:rPr>
            </w:pPr>
            <w:r w:rsidRPr="00FC5443">
              <w:rPr>
                <w:lang w:val="it-IT"/>
              </w:rPr>
              <w:t>B</w:t>
            </w:r>
            <w:r w:rsidRPr="00FC5443">
              <w:rPr>
                <w:vertAlign w:val="subscript"/>
                <w:lang w:val="it-IT"/>
              </w:rPr>
              <w:t>201</w:t>
            </w:r>
            <w:r>
              <w:rPr>
                <w:vertAlign w:val="subscript"/>
                <w:lang w:val="it-IT"/>
              </w:rPr>
              <w:t>5</w:t>
            </w:r>
            <w:r w:rsidRPr="00FC5443">
              <w:rPr>
                <w:lang w:val="it-IT"/>
              </w:rPr>
              <w:t>/B</w:t>
            </w:r>
            <w:r w:rsidRPr="00FC5443">
              <w:rPr>
                <w:vertAlign w:val="subscript"/>
                <w:lang w:val="it-IT"/>
              </w:rPr>
              <w:t xml:space="preserve">1950 </w:t>
            </w:r>
            <w:r w:rsidRPr="00FC5443">
              <w:rPr>
                <w:lang w:val="it-IT"/>
              </w:rPr>
              <w:t>(80% CI):</w:t>
            </w:r>
          </w:p>
        </w:tc>
        <w:tc>
          <w:tcPr>
            <w:tcW w:w="2557" w:type="dxa"/>
            <w:vAlign w:val="center"/>
          </w:tcPr>
          <w:p w14:paraId="296EAC51" w14:textId="77777777" w:rsidR="00BA15DF" w:rsidRPr="003F29F2" w:rsidRDefault="00BA15DF" w:rsidP="00111224">
            <w:r w:rsidRPr="003F29F2">
              <w:t>9</w:t>
            </w:r>
            <w:r w:rsidRPr="00D73588">
              <w:t>.</w:t>
            </w:r>
            <w:r w:rsidRPr="003F29F2">
              <w:t>932</w:t>
            </w:r>
            <w:r w:rsidRPr="00D73588">
              <w:t xml:space="preserve"> </w:t>
            </w:r>
            <w:r w:rsidRPr="003F29F2">
              <w:t>(6.963-12.153)</w:t>
            </w:r>
          </w:p>
          <w:p w14:paraId="15D562A4" w14:textId="77777777" w:rsidR="00BA15DF" w:rsidRPr="003F29F2" w:rsidRDefault="00BA15DF" w:rsidP="00111224">
            <w:r w:rsidRPr="003F29F2">
              <w:t>0.211 (0.089-0.430)</w:t>
            </w:r>
          </w:p>
          <w:p w14:paraId="3635DE6F" w14:textId="77777777" w:rsidR="00BA15DF" w:rsidRPr="003F29F2" w:rsidRDefault="00BA15DF" w:rsidP="00111224">
            <w:r w:rsidRPr="00D73588">
              <w:t>47.430 (27.435</w:t>
            </w:r>
            <w:r w:rsidRPr="000B4E6C">
              <w:t>-100.109)</w:t>
            </w:r>
          </w:p>
          <w:p w14:paraId="4BA30C49" w14:textId="77777777" w:rsidR="00BA15DF" w:rsidRPr="003F29F2" w:rsidRDefault="00BA15DF" w:rsidP="00111224">
            <w:r w:rsidRPr="00D73588">
              <w:t>2.42 (1.52-4.06)</w:t>
            </w:r>
          </w:p>
          <w:p w14:paraId="491B1CB1" w14:textId="77777777" w:rsidR="00BA15DF" w:rsidRPr="003F29F2" w:rsidRDefault="00BA15DF" w:rsidP="00111224">
            <w:r w:rsidRPr="00D73588">
              <w:t>0.81 (0.55-1.10)</w:t>
            </w:r>
          </w:p>
          <w:p w14:paraId="302899C7" w14:textId="77777777" w:rsidR="00BA15DF" w:rsidRPr="003F29F2" w:rsidRDefault="00BA15DF" w:rsidP="00111224">
            <w:r w:rsidRPr="00D73588">
              <w:t>0.30 (0.20-0.41)</w:t>
            </w:r>
          </w:p>
        </w:tc>
        <w:tc>
          <w:tcPr>
            <w:tcW w:w="1633" w:type="dxa"/>
            <w:vMerge/>
            <w:tcBorders>
              <w:bottom w:val="single" w:sz="4" w:space="0" w:color="auto"/>
            </w:tcBorders>
            <w:shd w:val="clear" w:color="auto" w:fill="FF0000"/>
            <w:vAlign w:val="center"/>
          </w:tcPr>
          <w:p w14:paraId="20A03B37" w14:textId="77777777" w:rsidR="00BA15DF" w:rsidRPr="003F29F2" w:rsidRDefault="00BA15DF" w:rsidP="00BA15DF">
            <w:pPr>
              <w:keepNext/>
              <w:keepLines/>
              <w:numPr>
                <w:ilvl w:val="1"/>
                <w:numId w:val="31"/>
              </w:numPr>
              <w:spacing w:before="240" w:after="60"/>
              <w:jc w:val="center"/>
              <w:outlineLvl w:val="0"/>
              <w:rPr>
                <w:lang w:val="it-IT"/>
              </w:rPr>
            </w:pPr>
          </w:p>
        </w:tc>
      </w:tr>
    </w:tbl>
    <w:p w14:paraId="7E611D34" w14:textId="77777777" w:rsidR="00036335" w:rsidRDefault="00036335" w:rsidP="00036335">
      <w:pPr>
        <w:keepNext/>
        <w:keepLines/>
        <w:widowControl w:val="0"/>
        <w:spacing w:after="0" w:line="240" w:lineRule="auto"/>
        <w:ind w:left="567" w:right="685"/>
        <w:outlineLvl w:val="0"/>
        <w:rPr>
          <w:rFonts w:ascii="Times New Roman" w:eastAsia="Times New Roman" w:hAnsi="Times New Roman" w:cs="Times New Roman"/>
          <w:sz w:val="18"/>
          <w:szCs w:val="18"/>
          <w:lang w:val="en-GB" w:eastAsia="fr-FR"/>
        </w:rPr>
      </w:pPr>
      <w:r w:rsidRPr="00BA15DF">
        <w:rPr>
          <w:rFonts w:ascii="Times New Roman" w:eastAsia="Times New Roman" w:hAnsi="Times New Roman" w:cs="Times New Roman"/>
          <w:sz w:val="18"/>
          <w:szCs w:val="18"/>
          <w:vertAlign w:val="superscript"/>
          <w:lang w:val="en-GB" w:eastAsia="fr-FR"/>
        </w:rPr>
        <w:t>1</w:t>
      </w:r>
      <w:r w:rsidRPr="00BA15DF">
        <w:rPr>
          <w:rFonts w:ascii="Times New Roman" w:eastAsia="Times New Roman" w:hAnsi="Times New Roman" w:cs="Times New Roman"/>
          <w:sz w:val="18"/>
          <w:szCs w:val="18"/>
          <w:lang w:val="en-GB" w:eastAsia="fr-FR"/>
        </w:rPr>
        <w:t>Boundaries for the Indian Ocean = IOTC area of competence;</w:t>
      </w:r>
    </w:p>
    <w:p w14:paraId="6947C7A6" w14:textId="553515BB" w:rsidR="009655E6" w:rsidRDefault="009655E6" w:rsidP="002204AB">
      <w:pPr>
        <w:keepNext/>
        <w:keepLines/>
        <w:widowControl w:val="0"/>
        <w:spacing w:after="0" w:line="240" w:lineRule="auto"/>
        <w:ind w:left="284" w:firstLine="283"/>
        <w:jc w:val="both"/>
        <w:outlineLvl w:val="0"/>
        <w:rPr>
          <w:rFonts w:ascii="Times New Roman" w:eastAsia="Times New Roman" w:hAnsi="Times New Roman" w:cs="Arial"/>
          <w:bCs/>
          <w:smallCaps/>
          <w:color w:val="000000"/>
          <w:kern w:val="32"/>
          <w:sz w:val="18"/>
          <w:szCs w:val="18"/>
          <w:vertAlign w:val="superscript"/>
          <w:lang w:val="en-GB" w:eastAsia="fr-FR"/>
        </w:rPr>
      </w:pPr>
      <w:r w:rsidRPr="00770637">
        <w:rPr>
          <w:rFonts w:ascii="Times New Roman" w:eastAsia="Times New Roman" w:hAnsi="Times New Roman" w:cs="Arial"/>
          <w:bCs/>
          <w:smallCaps/>
          <w:color w:val="000000"/>
          <w:kern w:val="32"/>
          <w:sz w:val="18"/>
          <w:szCs w:val="18"/>
          <w:vertAlign w:val="superscript"/>
          <w:lang w:val="en-GB" w:eastAsia="fr-FR"/>
        </w:rPr>
        <w:t>2</w:t>
      </w:r>
      <w:r>
        <w:rPr>
          <w:rFonts w:ascii="Times New Roman" w:eastAsia="Times New Roman" w:hAnsi="Times New Roman" w:cs="Times New Roman"/>
          <w:color w:val="000000" w:themeColor="text1"/>
          <w:sz w:val="18"/>
          <w:szCs w:val="18"/>
          <w:lang w:val="en-GB" w:eastAsia="fr-FR"/>
        </w:rPr>
        <w:t>Proportion of catch estimated or partially estimated</w:t>
      </w:r>
      <w:r w:rsidR="001D3DFF">
        <w:rPr>
          <w:rFonts w:ascii="Times New Roman" w:eastAsia="Times New Roman" w:hAnsi="Times New Roman" w:cs="Times New Roman"/>
          <w:color w:val="000000" w:themeColor="text1"/>
          <w:sz w:val="18"/>
          <w:szCs w:val="18"/>
          <w:lang w:val="en-GB" w:eastAsia="fr-FR"/>
        </w:rPr>
        <w:t xml:space="preserve"> by IOTC Secretariat in 201</w:t>
      </w:r>
      <w:r w:rsidR="00147533">
        <w:rPr>
          <w:rFonts w:ascii="Times New Roman" w:eastAsia="Times New Roman" w:hAnsi="Times New Roman" w:cs="Times New Roman"/>
          <w:color w:val="000000" w:themeColor="text1"/>
          <w:sz w:val="18"/>
          <w:szCs w:val="18"/>
          <w:lang w:val="en-GB" w:eastAsia="fr-FR"/>
        </w:rPr>
        <w:t>6</w:t>
      </w:r>
      <w:r w:rsidR="001D3DFF">
        <w:rPr>
          <w:rFonts w:ascii="Times New Roman" w:eastAsia="Times New Roman" w:hAnsi="Times New Roman" w:cs="Times New Roman"/>
          <w:color w:val="000000" w:themeColor="text1"/>
          <w:sz w:val="18"/>
          <w:szCs w:val="18"/>
          <w:lang w:val="en-GB" w:eastAsia="fr-FR"/>
        </w:rPr>
        <w:t xml:space="preserve">: </w:t>
      </w:r>
      <w:r w:rsidR="00147533">
        <w:rPr>
          <w:rFonts w:ascii="Times New Roman" w:eastAsia="Times New Roman" w:hAnsi="Times New Roman" w:cs="Times New Roman"/>
          <w:color w:val="000000" w:themeColor="text1"/>
          <w:sz w:val="18"/>
          <w:szCs w:val="18"/>
          <w:lang w:val="en-GB" w:eastAsia="fr-FR"/>
        </w:rPr>
        <w:t>42</w:t>
      </w:r>
      <w:r>
        <w:rPr>
          <w:rFonts w:ascii="Times New Roman" w:eastAsia="Times New Roman" w:hAnsi="Times New Roman" w:cs="Times New Roman"/>
          <w:color w:val="000000" w:themeColor="text1"/>
          <w:sz w:val="18"/>
          <w:szCs w:val="18"/>
          <w:lang w:val="en-GB" w:eastAsia="fr-FR"/>
        </w:rPr>
        <w:t>%</w:t>
      </w:r>
    </w:p>
    <w:p w14:paraId="4BE6C1F1" w14:textId="5E12D400" w:rsidR="009655E6" w:rsidRDefault="009655E6" w:rsidP="00036335">
      <w:pPr>
        <w:keepNext/>
        <w:keepLines/>
        <w:widowControl w:val="0"/>
        <w:spacing w:after="0" w:line="240" w:lineRule="auto"/>
        <w:ind w:left="567" w:right="685"/>
        <w:outlineLvl w:val="0"/>
        <w:rPr>
          <w:rFonts w:ascii="Times New Roman" w:eastAsia="Times New Roman" w:hAnsi="Times New Roman" w:cs="Times New Roman"/>
          <w:sz w:val="18"/>
          <w:szCs w:val="18"/>
          <w:lang w:val="en-GB" w:eastAsia="fr-FR"/>
        </w:rPr>
      </w:pPr>
      <w:r>
        <w:rPr>
          <w:rFonts w:ascii="Times New Roman" w:eastAsia="Malgun Gothic" w:hAnsi="Times New Roman" w:cs="Times New Roman"/>
          <w:color w:val="000000"/>
          <w:sz w:val="18"/>
          <w:szCs w:val="18"/>
          <w:lang w:val="en-US" w:eastAsia="ko-KR"/>
        </w:rPr>
        <w:t xml:space="preserve">* </w:t>
      </w:r>
      <w:r w:rsidRPr="00100945">
        <w:rPr>
          <w:rFonts w:ascii="Times New Roman" w:eastAsia="Malgun Gothic" w:hAnsi="Times New Roman" w:cs="Times New Roman"/>
          <w:color w:val="000000"/>
          <w:sz w:val="18"/>
          <w:szCs w:val="18"/>
          <w:lang w:val="en-US" w:eastAsia="ko-KR"/>
        </w:rPr>
        <w:t xml:space="preserve">Estimated probability that the stock is in the respective quadrant of the Kobe plot (shown below), derived from the confidence intervals associated with the current stock status.  </w:t>
      </w:r>
    </w:p>
    <w:p w14:paraId="6EAB11FD" w14:textId="77777777" w:rsidR="009655E6" w:rsidRPr="00BA15DF" w:rsidRDefault="009655E6" w:rsidP="00036335">
      <w:pPr>
        <w:keepNext/>
        <w:keepLines/>
        <w:widowControl w:val="0"/>
        <w:spacing w:after="0" w:line="240" w:lineRule="auto"/>
        <w:ind w:left="567" w:right="685"/>
        <w:outlineLvl w:val="0"/>
        <w:rPr>
          <w:rFonts w:ascii="Times New Roman" w:eastAsia="Times New Roman" w:hAnsi="Times New Roman" w:cs="Times New Roman"/>
          <w:sz w:val="18"/>
          <w:szCs w:val="18"/>
          <w:lang w:val="en-GB" w:eastAsia="fr-FR"/>
        </w:rPr>
      </w:pPr>
    </w:p>
    <w:tbl>
      <w:tblPr>
        <w:tblStyle w:val="TableGrid3152103"/>
        <w:tblW w:w="0" w:type="auto"/>
        <w:jc w:val="center"/>
        <w:shd w:val="clear" w:color="auto" w:fill="FFFFFF" w:themeFill="background1"/>
        <w:tblLook w:val="04A0" w:firstRow="1" w:lastRow="0" w:firstColumn="1" w:lastColumn="0" w:noHBand="0" w:noVBand="1"/>
      </w:tblPr>
      <w:tblGrid>
        <w:gridCol w:w="3799"/>
        <w:gridCol w:w="2951"/>
        <w:gridCol w:w="3109"/>
      </w:tblGrid>
      <w:tr w:rsidR="00BA15DF" w:rsidRPr="00FC5443" w14:paraId="71F1021F" w14:textId="77777777" w:rsidTr="00111224">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A513E" w14:textId="77777777" w:rsidR="00BA15DF" w:rsidRPr="00FC5443" w:rsidRDefault="00BA15DF" w:rsidP="00111224">
            <w:pPr>
              <w:keepNext/>
              <w:keepLines/>
              <w:spacing w:after="20"/>
              <w:jc w:val="center"/>
              <w:rPr>
                <w:b/>
                <w:sz w:val="18"/>
                <w:szCs w:val="18"/>
                <w:lang w:val="en-GB"/>
              </w:rPr>
            </w:pPr>
            <w:r w:rsidRPr="00FC5443">
              <w:rPr>
                <w:b/>
                <w:sz w:val="18"/>
                <w:szCs w:val="18"/>
                <w:lang w:val="en-GB"/>
              </w:rPr>
              <w:t>Colour key</w:t>
            </w:r>
          </w:p>
        </w:tc>
        <w:tc>
          <w:tcPr>
            <w:tcW w:w="29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BB362" w14:textId="77777777" w:rsidR="00BA15DF" w:rsidRPr="00FC5443" w:rsidRDefault="00BA15DF" w:rsidP="00111224">
            <w:pPr>
              <w:keepNext/>
              <w:keepLines/>
              <w:spacing w:after="20"/>
              <w:jc w:val="center"/>
              <w:rPr>
                <w:sz w:val="18"/>
                <w:szCs w:val="18"/>
                <w:lang w:val="en-GB"/>
              </w:rPr>
            </w:pPr>
            <w:r w:rsidRPr="00FC5443">
              <w:rPr>
                <w:sz w:val="18"/>
                <w:szCs w:val="18"/>
                <w:lang w:val="en-GB"/>
              </w:rPr>
              <w:t>Stock overfished(B</w:t>
            </w:r>
            <w:r w:rsidRPr="00FC5443">
              <w:rPr>
                <w:sz w:val="18"/>
                <w:szCs w:val="18"/>
                <w:vertAlign w:val="subscript"/>
                <w:lang w:val="en-GB"/>
              </w:rPr>
              <w:t>year</w:t>
            </w:r>
            <w:r w:rsidRPr="00FC5443">
              <w:rPr>
                <w:sz w:val="18"/>
                <w:szCs w:val="18"/>
                <w:lang w:val="en-GB"/>
              </w:rPr>
              <w:t>/B</w:t>
            </w:r>
            <w:r w:rsidRPr="00FC5443">
              <w:rPr>
                <w:sz w:val="18"/>
                <w:szCs w:val="18"/>
                <w:vertAlign w:val="subscript"/>
                <w:lang w:val="en-GB"/>
              </w:rPr>
              <w:t>MSY</w:t>
            </w:r>
            <w:r w:rsidRPr="00FC5443">
              <w:rPr>
                <w:sz w:val="18"/>
                <w:szCs w:val="18"/>
                <w:lang w:val="en-GB"/>
              </w:rPr>
              <w:t>&lt; 1)</w:t>
            </w:r>
          </w:p>
        </w:tc>
        <w:tc>
          <w:tcPr>
            <w:tcW w:w="3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D73D1" w14:textId="77777777" w:rsidR="00BA15DF" w:rsidRPr="00FC5443" w:rsidRDefault="00BA15DF" w:rsidP="00111224">
            <w:pPr>
              <w:keepNext/>
              <w:keepLines/>
              <w:spacing w:after="20"/>
              <w:jc w:val="center"/>
              <w:rPr>
                <w:sz w:val="18"/>
                <w:szCs w:val="18"/>
                <w:lang w:val="en-GB"/>
              </w:rPr>
            </w:pPr>
            <w:r w:rsidRPr="00FC5443">
              <w:rPr>
                <w:sz w:val="18"/>
                <w:szCs w:val="18"/>
                <w:lang w:val="en-GB"/>
              </w:rPr>
              <w:t>Stock not overfished (B</w:t>
            </w:r>
            <w:r w:rsidRPr="00FC5443">
              <w:rPr>
                <w:sz w:val="18"/>
                <w:szCs w:val="18"/>
                <w:vertAlign w:val="subscript"/>
                <w:lang w:val="en-GB"/>
              </w:rPr>
              <w:t>year</w:t>
            </w:r>
            <w:r w:rsidRPr="00FC5443">
              <w:rPr>
                <w:sz w:val="18"/>
                <w:szCs w:val="18"/>
                <w:lang w:val="en-GB"/>
              </w:rPr>
              <w:t>/B</w:t>
            </w:r>
            <w:r w:rsidRPr="00FC5443">
              <w:rPr>
                <w:sz w:val="18"/>
                <w:szCs w:val="18"/>
                <w:vertAlign w:val="subscript"/>
                <w:lang w:val="en-GB"/>
              </w:rPr>
              <w:t>MSY</w:t>
            </w:r>
            <w:r w:rsidRPr="00FC5443">
              <w:rPr>
                <w:sz w:val="18"/>
                <w:szCs w:val="18"/>
                <w:lang w:val="en-GB"/>
              </w:rPr>
              <w:t>≥ 1)</w:t>
            </w:r>
          </w:p>
        </w:tc>
      </w:tr>
      <w:tr w:rsidR="00BA15DF" w:rsidRPr="00FC5443" w14:paraId="6F4A3D65" w14:textId="77777777" w:rsidTr="00111224">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B605D" w14:textId="77777777" w:rsidR="00BA15DF" w:rsidRPr="00FC5443" w:rsidRDefault="00BA15DF" w:rsidP="00111224">
            <w:pPr>
              <w:keepNext/>
              <w:keepLines/>
              <w:spacing w:after="20"/>
              <w:rPr>
                <w:sz w:val="18"/>
                <w:szCs w:val="18"/>
                <w:lang w:val="en-GB"/>
              </w:rPr>
            </w:pPr>
            <w:r w:rsidRPr="00FC5443">
              <w:rPr>
                <w:sz w:val="18"/>
                <w:szCs w:val="18"/>
                <w:lang w:val="en-GB"/>
              </w:rPr>
              <w:t>Stock subject to overfishing(F</w:t>
            </w:r>
            <w:r w:rsidRPr="00FC5443">
              <w:rPr>
                <w:sz w:val="18"/>
                <w:szCs w:val="18"/>
                <w:vertAlign w:val="subscript"/>
                <w:lang w:val="en-GB"/>
              </w:rPr>
              <w:t>year</w:t>
            </w:r>
            <w:r w:rsidRPr="00FC5443">
              <w:rPr>
                <w:sz w:val="18"/>
                <w:szCs w:val="18"/>
                <w:lang w:val="en-GB"/>
              </w:rPr>
              <w:t>/F</w:t>
            </w:r>
            <w:r w:rsidRPr="00FC5443">
              <w:rPr>
                <w:sz w:val="18"/>
                <w:szCs w:val="18"/>
                <w:vertAlign w:val="subscript"/>
                <w:lang w:val="en-GB"/>
              </w:rPr>
              <w:t>MSY</w:t>
            </w:r>
            <w:r w:rsidRPr="00FC5443">
              <w:rPr>
                <w:sz w:val="18"/>
                <w:szCs w:val="18"/>
                <w:lang w:val="en-GB"/>
              </w:rPr>
              <w:t>&gt; 1)</w:t>
            </w:r>
          </w:p>
        </w:tc>
        <w:tc>
          <w:tcPr>
            <w:tcW w:w="2951" w:type="dxa"/>
            <w:tcBorders>
              <w:top w:val="single" w:sz="4" w:space="0" w:color="auto"/>
              <w:left w:val="single" w:sz="4" w:space="0" w:color="auto"/>
              <w:bottom w:val="single" w:sz="4" w:space="0" w:color="auto"/>
              <w:right w:val="single" w:sz="4" w:space="0" w:color="auto"/>
            </w:tcBorders>
            <w:shd w:val="clear" w:color="auto" w:fill="FF0000"/>
            <w:vAlign w:val="center"/>
          </w:tcPr>
          <w:p w14:paraId="71DCA86C" w14:textId="77777777" w:rsidR="00BA15DF" w:rsidRPr="00FC5443" w:rsidRDefault="00BA15DF" w:rsidP="00111224">
            <w:pPr>
              <w:keepNext/>
              <w:keepLines/>
              <w:jc w:val="center"/>
              <w:rPr>
                <w:sz w:val="18"/>
                <w:szCs w:val="18"/>
                <w:lang w:val="en-GB"/>
              </w:rPr>
            </w:pPr>
            <w:r>
              <w:rPr>
                <w:color w:val="FFFFFF" w:themeColor="background1"/>
                <w:sz w:val="18"/>
                <w:szCs w:val="18"/>
                <w:lang w:val="en-GB"/>
              </w:rPr>
              <w:t>80</w:t>
            </w:r>
            <w:r w:rsidRPr="00424E2F">
              <w:rPr>
                <w:color w:val="FFFFFF" w:themeColor="background1"/>
                <w:sz w:val="18"/>
                <w:szCs w:val="18"/>
                <w:lang w:val="en-GB"/>
              </w:rPr>
              <w:t>%</w:t>
            </w:r>
          </w:p>
        </w:tc>
        <w:tc>
          <w:tcPr>
            <w:tcW w:w="3109"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393632DE" w14:textId="77777777" w:rsidR="00BA15DF" w:rsidRPr="00FC5443" w:rsidRDefault="00BA15DF" w:rsidP="00111224">
            <w:pPr>
              <w:keepNext/>
              <w:keepLines/>
              <w:jc w:val="center"/>
              <w:rPr>
                <w:sz w:val="18"/>
                <w:szCs w:val="18"/>
                <w:lang w:val="en-GB"/>
              </w:rPr>
            </w:pPr>
            <w:r>
              <w:rPr>
                <w:sz w:val="18"/>
                <w:szCs w:val="18"/>
                <w:lang w:val="en-GB"/>
              </w:rPr>
              <w:t>19%</w:t>
            </w:r>
          </w:p>
        </w:tc>
      </w:tr>
      <w:tr w:rsidR="00BA15DF" w:rsidRPr="00FC5443" w14:paraId="6CD418EB" w14:textId="77777777" w:rsidTr="00111224">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2483A" w14:textId="77777777" w:rsidR="00BA15DF" w:rsidRPr="00FC5443" w:rsidRDefault="00BA15DF" w:rsidP="00111224">
            <w:pPr>
              <w:keepNext/>
              <w:keepLines/>
              <w:spacing w:after="20"/>
              <w:rPr>
                <w:sz w:val="18"/>
                <w:szCs w:val="18"/>
                <w:lang w:val="en-GB"/>
              </w:rPr>
            </w:pPr>
            <w:r w:rsidRPr="00FC5443">
              <w:rPr>
                <w:sz w:val="18"/>
                <w:szCs w:val="18"/>
                <w:lang w:val="en-GB"/>
              </w:rPr>
              <w:t>Stock not subject to overfishing (F</w:t>
            </w:r>
            <w:r w:rsidRPr="00FC5443">
              <w:rPr>
                <w:sz w:val="18"/>
                <w:szCs w:val="18"/>
                <w:vertAlign w:val="subscript"/>
                <w:lang w:val="en-GB"/>
              </w:rPr>
              <w:t>year</w:t>
            </w:r>
            <w:r w:rsidRPr="00FC5443">
              <w:rPr>
                <w:sz w:val="18"/>
                <w:szCs w:val="18"/>
                <w:lang w:val="en-GB"/>
              </w:rPr>
              <w:t>/F</w:t>
            </w:r>
            <w:r w:rsidRPr="00FC5443">
              <w:rPr>
                <w:sz w:val="18"/>
                <w:szCs w:val="18"/>
                <w:vertAlign w:val="subscript"/>
                <w:lang w:val="en-GB"/>
              </w:rPr>
              <w:t>MSY</w:t>
            </w:r>
            <w:r w:rsidRPr="00FC5443">
              <w:rPr>
                <w:sz w:val="18"/>
                <w:szCs w:val="18"/>
                <w:lang w:val="en-GB"/>
              </w:rPr>
              <w:t>≤ 1)</w:t>
            </w:r>
          </w:p>
        </w:tc>
        <w:tc>
          <w:tcPr>
            <w:tcW w:w="2951" w:type="dxa"/>
            <w:tcBorders>
              <w:top w:val="single" w:sz="4" w:space="0" w:color="auto"/>
              <w:left w:val="single" w:sz="4" w:space="0" w:color="auto"/>
              <w:bottom w:val="single" w:sz="4" w:space="0" w:color="auto"/>
              <w:right w:val="single" w:sz="4" w:space="0" w:color="auto"/>
            </w:tcBorders>
            <w:shd w:val="clear" w:color="auto" w:fill="FFFF00"/>
            <w:vAlign w:val="center"/>
          </w:tcPr>
          <w:p w14:paraId="54398859" w14:textId="77777777" w:rsidR="00BA15DF" w:rsidRPr="00FC5443" w:rsidRDefault="00BA15DF" w:rsidP="00111224">
            <w:pPr>
              <w:keepNext/>
              <w:keepLines/>
              <w:jc w:val="center"/>
              <w:rPr>
                <w:sz w:val="18"/>
                <w:szCs w:val="18"/>
                <w:lang w:val="en-GB"/>
              </w:rPr>
            </w:pPr>
            <w:r>
              <w:rPr>
                <w:sz w:val="18"/>
                <w:szCs w:val="18"/>
                <w:lang w:val="en-GB"/>
              </w:rPr>
              <w:t>0%</w:t>
            </w:r>
          </w:p>
        </w:tc>
        <w:tc>
          <w:tcPr>
            <w:tcW w:w="3109" w:type="dxa"/>
            <w:tcBorders>
              <w:top w:val="single" w:sz="4" w:space="0" w:color="auto"/>
              <w:left w:val="single" w:sz="4" w:space="0" w:color="auto"/>
              <w:bottom w:val="single" w:sz="4" w:space="0" w:color="auto"/>
              <w:right w:val="single" w:sz="4" w:space="0" w:color="auto"/>
            </w:tcBorders>
            <w:shd w:val="clear" w:color="auto" w:fill="92D050"/>
            <w:vAlign w:val="center"/>
          </w:tcPr>
          <w:p w14:paraId="3E30AFC6" w14:textId="77777777" w:rsidR="00BA15DF" w:rsidRPr="00FC5443" w:rsidRDefault="00BA15DF" w:rsidP="00111224">
            <w:pPr>
              <w:keepNext/>
              <w:keepLines/>
              <w:jc w:val="center"/>
              <w:rPr>
                <w:sz w:val="18"/>
                <w:szCs w:val="18"/>
                <w:lang w:val="en-GB"/>
              </w:rPr>
            </w:pPr>
            <w:r>
              <w:rPr>
                <w:sz w:val="18"/>
                <w:szCs w:val="18"/>
                <w:lang w:val="en-GB"/>
              </w:rPr>
              <w:t>1%</w:t>
            </w:r>
          </w:p>
        </w:tc>
      </w:tr>
      <w:tr w:rsidR="00BA15DF" w:rsidRPr="00FC5443" w14:paraId="56A33FDA" w14:textId="77777777" w:rsidTr="00111224">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CCEFB" w14:textId="77777777" w:rsidR="00BA15DF" w:rsidRPr="00FC5443" w:rsidRDefault="00BA15DF" w:rsidP="00111224">
            <w:pPr>
              <w:keepNext/>
              <w:keepLines/>
              <w:spacing w:after="20"/>
              <w:rPr>
                <w:sz w:val="18"/>
                <w:szCs w:val="18"/>
                <w:lang w:val="en-GB"/>
              </w:rPr>
            </w:pPr>
            <w:r w:rsidRPr="00FC5443">
              <w:rPr>
                <w:sz w:val="18"/>
                <w:szCs w:val="18"/>
                <w:lang w:val="en-GB"/>
              </w:rPr>
              <w:t>Not assessed/Uncertain</w:t>
            </w:r>
          </w:p>
        </w:tc>
        <w:tc>
          <w:tcPr>
            <w:tcW w:w="6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2D4456" w14:textId="77777777" w:rsidR="00BA15DF" w:rsidRPr="00FC5443" w:rsidRDefault="00BA15DF" w:rsidP="00111224">
            <w:pPr>
              <w:keepNext/>
              <w:keepLines/>
              <w:jc w:val="center"/>
              <w:rPr>
                <w:sz w:val="18"/>
                <w:szCs w:val="18"/>
                <w:lang w:val="en-GB"/>
              </w:rPr>
            </w:pPr>
          </w:p>
        </w:tc>
      </w:tr>
    </w:tbl>
    <w:p w14:paraId="4FD57944" w14:textId="77777777" w:rsidR="00BA37DA" w:rsidRPr="00BA37DA" w:rsidRDefault="00BA37DA" w:rsidP="00BA37DA">
      <w:pPr>
        <w:spacing w:before="240" w:after="240"/>
        <w:rPr>
          <w:rFonts w:ascii="Times New Roman" w:hAnsi="Times New Roman" w:cs="Times New Roman"/>
          <w:b/>
          <w:smallCaps/>
        </w:rPr>
      </w:pPr>
      <w:r w:rsidRPr="00BA37DA">
        <w:rPr>
          <w:rFonts w:ascii="Times New Roman" w:hAnsi="Times New Roman" w:cs="Times New Roman"/>
          <w:b/>
          <w:smallCaps/>
        </w:rPr>
        <w:t>Indian Ocean stock – Management Advice</w:t>
      </w:r>
    </w:p>
    <w:p w14:paraId="4B9A1532" w14:textId="708F91DB" w:rsidR="00BA37DA" w:rsidRPr="00BA37DA" w:rsidRDefault="00BA37DA" w:rsidP="00BA37DA">
      <w:pPr>
        <w:pStyle w:val="Default"/>
        <w:jc w:val="both"/>
        <w:rPr>
          <w:bCs/>
          <w:color w:val="365F91" w:themeColor="accent1" w:themeShade="BF"/>
          <w:szCs w:val="20"/>
        </w:rPr>
      </w:pPr>
      <w:r w:rsidRPr="00BA37DA">
        <w:rPr>
          <w:b/>
          <w:bCs/>
          <w:i/>
          <w:color w:val="auto"/>
          <w:sz w:val="22"/>
          <w:szCs w:val="20"/>
          <w:lang w:val="en-AU"/>
        </w:rPr>
        <w:t xml:space="preserve">Stock status. </w:t>
      </w:r>
      <w:r w:rsidRPr="00BA37DA">
        <w:rPr>
          <w:sz w:val="22"/>
          <w:szCs w:val="40"/>
        </w:rPr>
        <w:t>Stock status based on BSP-SS stock assessment suggests that the stock in 2015 is in the red zone in the Kobe plot with F/F</w:t>
      </w:r>
      <w:r w:rsidRPr="00BA37DA">
        <w:rPr>
          <w:sz w:val="22"/>
          <w:szCs w:val="40"/>
          <w:vertAlign w:val="subscript"/>
        </w:rPr>
        <w:t>MSY</w:t>
      </w:r>
      <w:r w:rsidRPr="00BA37DA">
        <w:rPr>
          <w:sz w:val="22"/>
          <w:szCs w:val="40"/>
        </w:rPr>
        <w:t>=2.42 and B/B</w:t>
      </w:r>
      <w:r w:rsidRPr="00BA37DA">
        <w:rPr>
          <w:sz w:val="22"/>
          <w:szCs w:val="40"/>
          <w:vertAlign w:val="subscript"/>
        </w:rPr>
        <w:t>MSY</w:t>
      </w:r>
      <w:r w:rsidRPr="00BA37DA">
        <w:rPr>
          <w:sz w:val="22"/>
          <w:szCs w:val="40"/>
        </w:rPr>
        <w:t>=0.81. Another approach by ASPIC examined in 2016 came to similar conclusions. The Kobe plot (</w:t>
      </w:r>
      <w:r w:rsidRPr="002204AB">
        <w:t xml:space="preserve">Fig. </w:t>
      </w:r>
      <w:r w:rsidR="009655E6">
        <w:rPr>
          <w:sz w:val="22"/>
          <w:szCs w:val="40"/>
        </w:rPr>
        <w:t>2</w:t>
      </w:r>
      <w:r w:rsidRPr="00BA37DA">
        <w:rPr>
          <w:sz w:val="22"/>
          <w:szCs w:val="40"/>
        </w:rPr>
        <w:t xml:space="preserve">) from the BSP-SS model indicated that the stock has been </w:t>
      </w:r>
      <w:r w:rsidRPr="00BA37DA">
        <w:rPr>
          <w:b/>
          <w:sz w:val="22"/>
          <w:szCs w:val="40"/>
        </w:rPr>
        <w:t xml:space="preserve">subject to overfishing </w:t>
      </w:r>
      <w:r w:rsidRPr="00BA37DA">
        <w:rPr>
          <w:sz w:val="22"/>
          <w:szCs w:val="40"/>
        </w:rPr>
        <w:t xml:space="preserve">and </w:t>
      </w:r>
      <w:r w:rsidRPr="00BA37DA">
        <w:rPr>
          <w:b/>
          <w:sz w:val="22"/>
          <w:szCs w:val="40"/>
        </w:rPr>
        <w:t>overfished</w:t>
      </w:r>
      <w:r w:rsidRPr="00BA37DA">
        <w:rPr>
          <w:sz w:val="22"/>
          <w:szCs w:val="40"/>
        </w:rPr>
        <w:t xml:space="preserve"> in recent years </w:t>
      </w:r>
      <w:r w:rsidRPr="0074718D">
        <w:rPr>
          <w:sz w:val="22"/>
          <w:szCs w:val="22"/>
        </w:rPr>
        <w:t>(</w:t>
      </w:r>
      <w:r w:rsidR="00147533" w:rsidRPr="0074718D">
        <w:rPr>
          <w:sz w:val="22"/>
          <w:szCs w:val="22"/>
        </w:rPr>
        <w:t>Table 1</w:t>
      </w:r>
      <w:r w:rsidRPr="0074718D">
        <w:rPr>
          <w:sz w:val="22"/>
          <w:szCs w:val="22"/>
        </w:rPr>
        <w:t xml:space="preserve">; Fig. </w:t>
      </w:r>
      <w:r w:rsidR="009655E6" w:rsidRPr="0074718D">
        <w:rPr>
          <w:sz w:val="22"/>
          <w:szCs w:val="22"/>
        </w:rPr>
        <w:t>2</w:t>
      </w:r>
      <w:r w:rsidRPr="0074718D">
        <w:rPr>
          <w:sz w:val="22"/>
          <w:szCs w:val="22"/>
        </w:rPr>
        <w:t>).</w:t>
      </w:r>
    </w:p>
    <w:p w14:paraId="712C03CA" w14:textId="53E7E950" w:rsidR="00BA37DA" w:rsidRPr="00BA37DA" w:rsidRDefault="00BA37DA" w:rsidP="00BA37DA">
      <w:pPr>
        <w:spacing w:before="100" w:beforeAutospacing="1" w:after="100" w:afterAutospacing="1"/>
        <w:jc w:val="both"/>
        <w:rPr>
          <w:rFonts w:ascii="Times New Roman" w:hAnsi="Times New Roman" w:cs="Times New Roman"/>
          <w:szCs w:val="24"/>
        </w:rPr>
      </w:pPr>
      <w:r w:rsidRPr="00BA37DA">
        <w:rPr>
          <w:rFonts w:ascii="Times New Roman" w:hAnsi="Times New Roman" w:cs="Times New Roman"/>
          <w:b/>
          <w:i/>
          <w:snapToGrid w:val="0"/>
          <w:color w:val="000000"/>
          <w:szCs w:val="20"/>
        </w:rPr>
        <w:t xml:space="preserve">Outlook. </w:t>
      </w:r>
      <w:r w:rsidRPr="00BA37DA">
        <w:rPr>
          <w:rFonts w:ascii="Times New Roman" w:hAnsi="Times New Roman" w:cs="Times New Roman"/>
          <w:szCs w:val="40"/>
        </w:rPr>
        <w:t xml:space="preserve">The uncertainty in the data available for assessment purposes and the CPUE series suggests that the advice should be interpreted with caution. The recent sharp increase of catch changed the status of stock to the red zone </w:t>
      </w:r>
      <w:r w:rsidR="00E3787A">
        <w:rPr>
          <w:rFonts w:ascii="Times New Roman" w:hAnsi="Times New Roman" w:cs="Times New Roman"/>
          <w:szCs w:val="40"/>
        </w:rPr>
        <w:t xml:space="preserve">of the </w:t>
      </w:r>
      <w:r w:rsidRPr="00BA37DA">
        <w:rPr>
          <w:rFonts w:ascii="Times New Roman" w:hAnsi="Times New Roman" w:cs="Times New Roman"/>
          <w:szCs w:val="40"/>
        </w:rPr>
        <w:t xml:space="preserve">Kobe plot. </w:t>
      </w:r>
      <w:r w:rsidR="00E3787A">
        <w:rPr>
          <w:rFonts w:ascii="Times New Roman" w:hAnsi="Times New Roman" w:cs="Times New Roman"/>
          <w:szCs w:val="40"/>
        </w:rPr>
        <w:t xml:space="preserve">Even </w:t>
      </w:r>
      <w:r w:rsidR="00E3787A" w:rsidRPr="00BA37DA">
        <w:rPr>
          <w:rFonts w:ascii="Times New Roman" w:hAnsi="Times New Roman" w:cs="Times New Roman"/>
          <w:szCs w:val="40"/>
        </w:rPr>
        <w:t xml:space="preserve">if the catch levels are reduced by </w:t>
      </w:r>
      <w:r w:rsidR="00E3787A" w:rsidRPr="0074718D">
        <w:rPr>
          <w:rFonts w:ascii="Times New Roman" w:hAnsi="Times New Roman" w:cs="Times New Roman"/>
          <w:szCs w:val="40"/>
        </w:rPr>
        <w:t>40% of the average 2013-2015 levels</w:t>
      </w:r>
      <w:r w:rsidR="00E3787A">
        <w:rPr>
          <w:rFonts w:ascii="Times New Roman" w:hAnsi="Times New Roman" w:cs="Times New Roman"/>
          <w:szCs w:val="40"/>
        </w:rPr>
        <w:t>, it is unlikely that biomass would be above the B</w:t>
      </w:r>
      <w:r w:rsidR="00E3787A" w:rsidRPr="002204AB">
        <w:rPr>
          <w:rFonts w:ascii="Times New Roman" w:hAnsi="Times New Roman" w:cs="Times New Roman"/>
          <w:szCs w:val="40"/>
          <w:vertAlign w:val="subscript"/>
        </w:rPr>
        <w:t>MSY</w:t>
      </w:r>
      <w:r w:rsidR="00E3787A">
        <w:rPr>
          <w:rFonts w:ascii="Times New Roman" w:hAnsi="Times New Roman" w:cs="Times New Roman"/>
          <w:szCs w:val="40"/>
        </w:rPr>
        <w:t xml:space="preserve"> and F would be below the F</w:t>
      </w:r>
      <w:r w:rsidR="00E3787A" w:rsidRPr="002204AB">
        <w:rPr>
          <w:rFonts w:ascii="Times New Roman" w:hAnsi="Times New Roman" w:cs="Times New Roman"/>
          <w:szCs w:val="40"/>
          <w:vertAlign w:val="subscript"/>
        </w:rPr>
        <w:t>MSY</w:t>
      </w:r>
      <w:r w:rsidR="00E3787A">
        <w:rPr>
          <w:rFonts w:ascii="Times New Roman" w:hAnsi="Times New Roman" w:cs="Times New Roman"/>
          <w:szCs w:val="40"/>
          <w:vertAlign w:val="subscript"/>
        </w:rPr>
        <w:t xml:space="preserve"> </w:t>
      </w:r>
      <w:r w:rsidR="00E3787A">
        <w:rPr>
          <w:rFonts w:ascii="Times New Roman" w:hAnsi="Times New Roman" w:cs="Times New Roman"/>
          <w:szCs w:val="40"/>
        </w:rPr>
        <w:t>in the next 10 years</w:t>
      </w:r>
      <w:r w:rsidR="00147533">
        <w:rPr>
          <w:rFonts w:ascii="Times New Roman" w:hAnsi="Times New Roman" w:cs="Times New Roman"/>
          <w:szCs w:val="40"/>
        </w:rPr>
        <w:t xml:space="preserve"> </w:t>
      </w:r>
      <w:r w:rsidRPr="0074718D">
        <w:rPr>
          <w:rFonts w:ascii="Times New Roman" w:hAnsi="Times New Roman" w:cs="Times New Roman"/>
          <w:szCs w:val="40"/>
        </w:rPr>
        <w:t>(</w:t>
      </w:r>
      <w:r w:rsidR="00147533" w:rsidRPr="0074718D">
        <w:rPr>
          <w:rFonts w:ascii="Times New Roman" w:hAnsi="Times New Roman" w:cs="Times New Roman"/>
        </w:rPr>
        <w:t>Table 2</w:t>
      </w:r>
      <w:r w:rsidRPr="0074718D">
        <w:rPr>
          <w:rFonts w:ascii="Times New Roman" w:hAnsi="Times New Roman" w:cs="Times New Roman"/>
          <w:szCs w:val="40"/>
        </w:rPr>
        <w:t>).</w:t>
      </w:r>
      <w:r w:rsidRPr="00BA37DA">
        <w:rPr>
          <w:rFonts w:ascii="Times New Roman" w:hAnsi="Times New Roman" w:cs="Times New Roman"/>
          <w:szCs w:val="40"/>
        </w:rPr>
        <w:t xml:space="preserve"> </w:t>
      </w:r>
    </w:p>
    <w:p w14:paraId="393B8628" w14:textId="0253F9DA" w:rsidR="00261B4B" w:rsidRDefault="00BA37DA" w:rsidP="00261B4B">
      <w:pPr>
        <w:pStyle w:val="western"/>
        <w:spacing w:before="278" w:beforeAutospacing="0" w:after="278" w:line="276" w:lineRule="auto"/>
        <w:rPr>
          <w:b/>
          <w:bCs/>
          <w:lang w:val="en-AU"/>
        </w:rPr>
      </w:pPr>
      <w:r w:rsidRPr="00BA37DA">
        <w:rPr>
          <w:b/>
          <w:bCs/>
          <w:i/>
          <w:color w:val="000000" w:themeColor="text1"/>
          <w:szCs w:val="20"/>
        </w:rPr>
        <w:t xml:space="preserve">Management advice. </w:t>
      </w:r>
      <w:r w:rsidRPr="00BA37DA">
        <w:t xml:space="preserve">The current catches of </w:t>
      </w:r>
      <w:r w:rsidR="00A957DC">
        <w:t>BLM</w:t>
      </w:r>
      <w:r w:rsidR="009655E6">
        <w:t xml:space="preserve"> (Fig. 1)</w:t>
      </w:r>
      <w:r w:rsidRPr="00BA37DA">
        <w:t xml:space="preserve"> are considerably higher than MSY (9,932 t) and the stock is overfished (B</w:t>
      </w:r>
      <w:r w:rsidR="00FF1172">
        <w:rPr>
          <w:vertAlign w:val="subscript"/>
        </w:rPr>
        <w:t>2015</w:t>
      </w:r>
      <w:r w:rsidRPr="00BA37DA">
        <w:t>&lt; B</w:t>
      </w:r>
      <w:r w:rsidRPr="00BA37DA">
        <w:rPr>
          <w:vertAlign w:val="subscript"/>
        </w:rPr>
        <w:t>MSY</w:t>
      </w:r>
      <w:r w:rsidR="00E25C42">
        <w:rPr>
          <w:vertAlign w:val="subscript"/>
        </w:rPr>
        <w:t xml:space="preserve"> </w:t>
      </w:r>
      <w:r w:rsidRPr="00BA37DA">
        <w:t>and currently subject to overfishing (F</w:t>
      </w:r>
      <w:r w:rsidR="00FF1172">
        <w:rPr>
          <w:vertAlign w:val="subscript"/>
        </w:rPr>
        <w:t>2015</w:t>
      </w:r>
      <w:r w:rsidRPr="00BA37DA">
        <w:t>&gt; F</w:t>
      </w:r>
      <w:r w:rsidRPr="00BA37DA">
        <w:rPr>
          <w:vertAlign w:val="subscript"/>
        </w:rPr>
        <w:t>MSY</w:t>
      </w:r>
      <w:r w:rsidRPr="00BA37DA">
        <w:t xml:space="preserve">). Even with a 40% reduction in current catches, it is very unlikely (less than 5%) to achieve the Commission objectives of being in the green zone of the Kobe Plot by 2025. </w:t>
      </w:r>
      <w:r w:rsidRPr="002204AB">
        <w:rPr>
          <w:lang w:val="en-US"/>
        </w:rPr>
        <w:t xml:space="preserve">Current catch levels are not sustainable and there is a need for urgent actions to decrease </w:t>
      </w:r>
      <w:r w:rsidR="00256761" w:rsidRPr="002204AB">
        <w:rPr>
          <w:lang w:val="en-US"/>
        </w:rPr>
        <w:t xml:space="preserve">these </w:t>
      </w:r>
      <w:r w:rsidRPr="002204AB">
        <w:rPr>
          <w:lang w:val="en-US"/>
        </w:rPr>
        <w:t>catch levels.</w:t>
      </w:r>
      <w:r w:rsidR="00C23E5A" w:rsidRPr="002204AB">
        <w:rPr>
          <w:lang w:val="en-US"/>
        </w:rPr>
        <w:t xml:space="preserve"> </w:t>
      </w:r>
      <w:r w:rsidR="00261B4B" w:rsidRPr="002204AB">
        <w:rPr>
          <w:lang w:val="en-US"/>
        </w:rPr>
        <w:t xml:space="preserve"> </w:t>
      </w:r>
      <w:r w:rsidR="00261B4B">
        <w:rPr>
          <w:b/>
          <w:bCs/>
          <w:lang w:val="en-AU"/>
        </w:rPr>
        <w:t xml:space="preserve">The SC recommends that the maximum catch limit should be lower than </w:t>
      </w:r>
      <w:r w:rsidR="00261B4B" w:rsidRPr="00147533">
        <w:rPr>
          <w:b/>
          <w:bCs/>
          <w:lang w:val="en-AU"/>
        </w:rPr>
        <w:t>MSY (</w:t>
      </w:r>
      <w:r w:rsidR="00261B4B" w:rsidRPr="00A957DC">
        <w:rPr>
          <w:b/>
          <w:bCs/>
          <w:lang w:val="en-GB"/>
        </w:rPr>
        <w:t>9</w:t>
      </w:r>
      <w:r w:rsidR="006E709E" w:rsidRPr="00A957DC">
        <w:rPr>
          <w:b/>
          <w:bCs/>
          <w:lang w:val="en-GB"/>
        </w:rPr>
        <w:t>,</w:t>
      </w:r>
      <w:r w:rsidR="00261B4B" w:rsidRPr="00A957DC">
        <w:rPr>
          <w:b/>
          <w:bCs/>
          <w:lang w:val="en-GB"/>
        </w:rPr>
        <w:t>932t</w:t>
      </w:r>
      <w:r w:rsidR="00261B4B" w:rsidRPr="00147533">
        <w:rPr>
          <w:b/>
          <w:bCs/>
          <w:lang w:val="en-AU"/>
        </w:rPr>
        <w:t>)</w:t>
      </w:r>
      <w:r w:rsidR="006E709E" w:rsidRPr="00147533">
        <w:rPr>
          <w:b/>
          <w:bCs/>
          <w:lang w:val="en-AU"/>
        </w:rPr>
        <w:t>.</w:t>
      </w:r>
    </w:p>
    <w:p w14:paraId="7C8B5C10" w14:textId="77777777" w:rsidR="00BA37DA" w:rsidRPr="00BA37DA" w:rsidRDefault="00BA37DA" w:rsidP="00BA37DA">
      <w:pPr>
        <w:spacing w:before="120"/>
        <w:jc w:val="both"/>
        <w:rPr>
          <w:rFonts w:ascii="Times New Roman" w:hAnsi="Times New Roman" w:cs="Times New Roman"/>
          <w:snapToGrid w:val="0"/>
          <w:szCs w:val="20"/>
        </w:rPr>
      </w:pPr>
      <w:r w:rsidRPr="00BA37DA">
        <w:rPr>
          <w:rFonts w:ascii="Times New Roman" w:hAnsi="Times New Roman" w:cs="Times New Roman"/>
          <w:snapToGrid w:val="0"/>
          <w:szCs w:val="20"/>
        </w:rPr>
        <w:t>The following key points should be noted:</w:t>
      </w:r>
      <w:bookmarkStart w:id="2" w:name="_GoBack"/>
      <w:bookmarkEnd w:id="2"/>
    </w:p>
    <w:p w14:paraId="0957BD90" w14:textId="77777777" w:rsidR="00BA37DA" w:rsidRPr="00BA37DA" w:rsidRDefault="00BA37DA" w:rsidP="00BA37DA">
      <w:pPr>
        <w:numPr>
          <w:ilvl w:val="0"/>
          <w:numId w:val="14"/>
        </w:numPr>
        <w:spacing w:after="0" w:line="240" w:lineRule="auto"/>
        <w:ind w:left="1080" w:right="432" w:hanging="374"/>
        <w:jc w:val="both"/>
        <w:rPr>
          <w:rFonts w:ascii="Times New Roman" w:hAnsi="Times New Roman" w:cs="Times New Roman"/>
          <w:snapToGrid w:val="0"/>
          <w:color w:val="365F91" w:themeColor="accent1" w:themeShade="BF"/>
          <w:szCs w:val="20"/>
        </w:rPr>
      </w:pPr>
      <w:r w:rsidRPr="00BA37DA">
        <w:rPr>
          <w:rFonts w:ascii="Times New Roman" w:hAnsi="Times New Roman" w:cs="Times New Roman"/>
          <w:b/>
          <w:szCs w:val="20"/>
        </w:rPr>
        <w:t>Maximum Sustainable Yield (MSY)</w:t>
      </w:r>
      <w:r w:rsidRPr="00BA37DA">
        <w:rPr>
          <w:rFonts w:ascii="Times New Roman" w:hAnsi="Times New Roman" w:cs="Times New Roman"/>
          <w:szCs w:val="20"/>
        </w:rPr>
        <w:t>: estimate for the whole Indian Ocean is 9,932 t</w:t>
      </w:r>
      <w:r w:rsidRPr="00BA37DA">
        <w:rPr>
          <w:rFonts w:ascii="Times New Roman" w:hAnsi="Times New Roman" w:cs="Times New Roman"/>
          <w:color w:val="365F91" w:themeColor="accent1" w:themeShade="BF"/>
          <w:szCs w:val="20"/>
        </w:rPr>
        <w:t>.</w:t>
      </w:r>
    </w:p>
    <w:p w14:paraId="060FF896" w14:textId="01DDD8BF" w:rsidR="00BA37DA" w:rsidRPr="00BA37DA" w:rsidRDefault="00BA37DA" w:rsidP="00BA37DA">
      <w:pPr>
        <w:numPr>
          <w:ilvl w:val="0"/>
          <w:numId w:val="14"/>
        </w:numPr>
        <w:spacing w:after="0" w:line="240" w:lineRule="auto"/>
        <w:ind w:left="1080" w:right="432" w:hanging="374"/>
        <w:jc w:val="both"/>
        <w:rPr>
          <w:rFonts w:ascii="Times New Roman" w:hAnsi="Times New Roman" w:cs="Times New Roman"/>
          <w:szCs w:val="24"/>
          <w:lang w:val="en-GB"/>
        </w:rPr>
      </w:pPr>
      <w:r w:rsidRPr="00BA37DA">
        <w:rPr>
          <w:rFonts w:ascii="Times New Roman" w:hAnsi="Times New Roman" w:cs="Times New Roman"/>
          <w:b/>
          <w:snapToGrid w:val="0"/>
          <w:lang w:val="en-GB"/>
        </w:rPr>
        <w:lastRenderedPageBreak/>
        <w:t>Provisional reference points</w:t>
      </w:r>
      <w:r w:rsidRPr="00BA37DA">
        <w:rPr>
          <w:rFonts w:ascii="Times New Roman" w:hAnsi="Times New Roman" w:cs="Times New Roman"/>
          <w:snapToGrid w:val="0"/>
          <w:lang w:val="en-GB"/>
        </w:rPr>
        <w:t xml:space="preserve">: Although the Commission adopted reference points for swordfish in Resolution 15/10 </w:t>
      </w:r>
      <w:r w:rsidRPr="00BA37DA">
        <w:rPr>
          <w:rFonts w:ascii="Times New Roman" w:hAnsi="Times New Roman" w:cs="Times New Roman"/>
          <w:i/>
          <w:snapToGrid w:val="0"/>
          <w:lang w:val="en-GB"/>
        </w:rPr>
        <w:t>on target and limit reference points and a decision framework</w:t>
      </w:r>
      <w:r w:rsidRPr="00BA37DA">
        <w:rPr>
          <w:rFonts w:ascii="Times New Roman" w:hAnsi="Times New Roman" w:cs="Times New Roman"/>
          <w:snapToGrid w:val="0"/>
          <w:lang w:val="en-GB"/>
        </w:rPr>
        <w:t>, no</w:t>
      </w:r>
      <w:r w:rsidR="00147533">
        <w:rPr>
          <w:rFonts w:ascii="Times New Roman" w:hAnsi="Times New Roman" w:cs="Times New Roman"/>
          <w:snapToGrid w:val="0"/>
          <w:lang w:val="en-GB"/>
        </w:rPr>
        <w:t xml:space="preserve"> </w:t>
      </w:r>
      <w:r w:rsidRPr="00BA37DA">
        <w:rPr>
          <w:rFonts w:ascii="Times New Roman" w:hAnsi="Times New Roman" w:cs="Times New Roman"/>
          <w:snapToGrid w:val="0"/>
          <w:lang w:val="en-GB"/>
        </w:rPr>
        <w:t xml:space="preserve">such interim reference points </w:t>
      </w:r>
      <w:r w:rsidR="00A957DC">
        <w:rPr>
          <w:rFonts w:ascii="Times New Roman" w:hAnsi="Times New Roman" w:cs="Times New Roman"/>
          <w:snapToGrid w:val="0"/>
          <w:lang w:val="en-GB"/>
        </w:rPr>
        <w:t>n</w:t>
      </w:r>
      <w:r w:rsidRPr="00BA37DA">
        <w:rPr>
          <w:rFonts w:ascii="Times New Roman" w:hAnsi="Times New Roman" w:cs="Times New Roman"/>
          <w:snapToGrid w:val="0"/>
          <w:lang w:val="en-GB"/>
        </w:rPr>
        <w:t>or harvest control rules have been established for black marlin.</w:t>
      </w:r>
    </w:p>
    <w:p w14:paraId="1E32DE50" w14:textId="1A78C2E8" w:rsidR="009655E6" w:rsidRDefault="00147533" w:rsidP="00645167">
      <w:pPr>
        <w:widowControl w:val="0"/>
        <w:ind w:left="360"/>
        <w:rPr>
          <w:noProof/>
          <w:lang w:val="en-US"/>
        </w:rPr>
      </w:pPr>
      <w:r>
        <w:rPr>
          <w:rStyle w:val="CommentReference"/>
          <w:rFonts w:ascii="Times New Roman" w:eastAsia="Times New Roman" w:hAnsi="Times New Roman" w:cs="Times New Roman"/>
          <w:szCs w:val="24"/>
          <w:lang w:val="en-US" w:eastAsia="fr-FR"/>
        </w:rPr>
        <w:commentReference w:id="3"/>
      </w: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619"/>
      </w:tblGrid>
      <w:tr w:rsidR="009655E6" w:rsidRPr="00457721" w14:paraId="5D2FD4B8" w14:textId="77777777" w:rsidTr="000F0B73">
        <w:trPr>
          <w:trHeight w:val="4048"/>
          <w:jc w:val="center"/>
        </w:trPr>
        <w:tc>
          <w:tcPr>
            <w:tcW w:w="9619" w:type="dxa"/>
            <w:tcBorders>
              <w:top w:val="nil"/>
              <w:left w:val="nil"/>
              <w:bottom w:val="nil"/>
              <w:right w:val="nil"/>
            </w:tcBorders>
            <w:shd w:val="clear" w:color="auto" w:fill="auto"/>
            <w:vAlign w:val="center"/>
          </w:tcPr>
          <w:p w14:paraId="3279B970" w14:textId="225BBDFD" w:rsidR="009655E6" w:rsidRPr="00457721" w:rsidRDefault="00147533" w:rsidP="003E4D59">
            <w:pPr>
              <w:autoSpaceDE w:val="0"/>
              <w:autoSpaceDN w:val="0"/>
              <w:adjustRightInd w:val="0"/>
              <w:spacing w:after="0" w:line="240" w:lineRule="auto"/>
              <w:jc w:val="center"/>
              <w:rPr>
                <w:rFonts w:ascii="Times New Roman" w:eastAsia="Times New Roman" w:hAnsi="Times New Roman" w:cs="Times New Roman"/>
                <w:noProof/>
                <w:color w:val="FF0000"/>
                <w:lang w:val="en-US" w:eastAsia="fr-FR"/>
              </w:rPr>
            </w:pPr>
            <w:r>
              <w:rPr>
                <w:rFonts w:ascii="Times New Roman" w:eastAsia="Times New Roman" w:hAnsi="Times New Roman" w:cs="Times New Roman"/>
                <w:noProof/>
                <w:color w:val="FF0000"/>
                <w:lang w:val="en-GB" w:eastAsia="en-GB"/>
              </w:rPr>
              <w:drawing>
                <wp:inline distT="0" distB="0" distL="0" distR="0" wp14:anchorId="3E916582" wp14:editId="55371A97">
                  <wp:extent cx="3860800" cy="252147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63492" cy="2523237"/>
                          </a:xfrm>
                          <a:prstGeom prst="rect">
                            <a:avLst/>
                          </a:prstGeom>
                          <a:noFill/>
                        </pic:spPr>
                      </pic:pic>
                    </a:graphicData>
                  </a:graphic>
                </wp:inline>
              </w:drawing>
            </w:r>
          </w:p>
          <w:p w14:paraId="02CBBD75" w14:textId="77777777" w:rsidR="009655E6" w:rsidRPr="00457721" w:rsidRDefault="009655E6" w:rsidP="003E4D59">
            <w:pPr>
              <w:autoSpaceDE w:val="0"/>
              <w:autoSpaceDN w:val="0"/>
              <w:adjustRightInd w:val="0"/>
              <w:spacing w:after="0" w:line="240" w:lineRule="auto"/>
              <w:jc w:val="center"/>
              <w:rPr>
                <w:rFonts w:ascii="Times New Roman" w:eastAsia="Times New Roman" w:hAnsi="Times New Roman" w:cs="Times New Roman"/>
                <w:color w:val="FF0000"/>
                <w:lang w:val="en-US" w:eastAsia="fr-FR"/>
              </w:rPr>
            </w:pPr>
          </w:p>
        </w:tc>
      </w:tr>
      <w:tr w:rsidR="009655E6" w:rsidRPr="00457721" w14:paraId="49A448CD" w14:textId="77777777" w:rsidTr="000F0B73">
        <w:trPr>
          <w:trHeight w:val="594"/>
          <w:jc w:val="center"/>
        </w:trPr>
        <w:tc>
          <w:tcPr>
            <w:tcW w:w="9619" w:type="dxa"/>
            <w:tcBorders>
              <w:top w:val="nil"/>
              <w:left w:val="nil"/>
              <w:bottom w:val="nil"/>
              <w:right w:val="nil"/>
            </w:tcBorders>
            <w:shd w:val="clear" w:color="auto" w:fill="auto"/>
            <w:tcMar>
              <w:left w:w="115" w:type="dxa"/>
              <w:right w:w="115" w:type="dxa"/>
            </w:tcMar>
            <w:vAlign w:val="center"/>
          </w:tcPr>
          <w:p w14:paraId="0F007EED" w14:textId="69BA561B" w:rsidR="009655E6" w:rsidRPr="00A957DC" w:rsidRDefault="009655E6" w:rsidP="003E4D59">
            <w:pPr>
              <w:autoSpaceDE w:val="0"/>
              <w:autoSpaceDN w:val="0"/>
              <w:adjustRightInd w:val="0"/>
              <w:spacing w:after="0" w:line="240" w:lineRule="auto"/>
              <w:jc w:val="both"/>
              <w:rPr>
                <w:rFonts w:ascii="Times New Roman" w:eastAsia="Times New Roman" w:hAnsi="Times New Roman" w:cs="Times New Roman"/>
                <w:lang w:val="en-US" w:eastAsia="fr-FR"/>
              </w:rPr>
            </w:pPr>
            <w:r w:rsidRPr="00A957DC">
              <w:rPr>
                <w:rFonts w:ascii="Times New Roman" w:eastAsia="Times New Roman" w:hAnsi="Times New Roman" w:cs="Times New Roman"/>
                <w:b/>
                <w:lang w:val="en-US" w:eastAsia="fr-FR"/>
              </w:rPr>
              <w:t>Fig. 1.</w:t>
            </w:r>
            <w:r w:rsidRPr="00A957DC">
              <w:rPr>
                <w:rFonts w:ascii="Times New Roman" w:eastAsia="Times New Roman" w:hAnsi="Times New Roman" w:cs="Times New Roman"/>
                <w:lang w:val="en-US" w:eastAsia="fr-FR"/>
              </w:rPr>
              <w:t xml:space="preserve"> Black marlin: catches by gear and year recorded in the IOTC Database (</w:t>
            </w:r>
            <w:r w:rsidRPr="0074718D">
              <w:rPr>
                <w:rFonts w:ascii="Times New Roman" w:eastAsia="Times New Roman" w:hAnsi="Times New Roman" w:cs="Times New Roman"/>
                <w:lang w:val="en-US" w:eastAsia="fr-FR"/>
              </w:rPr>
              <w:t>1950–201</w:t>
            </w:r>
            <w:r w:rsidR="00147533" w:rsidRPr="0074718D">
              <w:rPr>
                <w:rFonts w:ascii="Times New Roman" w:eastAsia="Times New Roman" w:hAnsi="Times New Roman" w:cs="Times New Roman"/>
                <w:lang w:val="en-US" w:eastAsia="fr-FR"/>
              </w:rPr>
              <w:t>6</w:t>
            </w:r>
            <w:r w:rsidRPr="00A957DC">
              <w:rPr>
                <w:rFonts w:ascii="Times New Roman" w:eastAsia="Times New Roman" w:hAnsi="Times New Roman" w:cs="Times New Roman"/>
                <w:lang w:val="en-US" w:eastAsia="fr-FR"/>
              </w:rPr>
              <w:t xml:space="preserve">). </w:t>
            </w:r>
            <w:r w:rsidR="000F0B73">
              <w:rPr>
                <w:rFonts w:ascii="Times New Roman" w:eastAsia="Times New Roman" w:hAnsi="Times New Roman" w:cs="Times New Roman"/>
                <w:lang w:val="en-US" w:eastAsia="fr-FR"/>
              </w:rPr>
              <w:t xml:space="preserve">               </w:t>
            </w:r>
            <w:r w:rsidR="000F0B73" w:rsidRPr="000F0B73">
              <w:rPr>
                <w:rFonts w:ascii="Times New Roman" w:eastAsia="Times New Roman" w:hAnsi="Times New Roman" w:cs="Times New Roman"/>
                <w:i/>
                <w:lang w:val="en-US" w:eastAsia="fr-FR"/>
              </w:rPr>
              <w:t xml:space="preserve">Note: </w:t>
            </w:r>
            <w:r w:rsidRPr="00A957DC">
              <w:rPr>
                <w:rFonts w:ascii="Times New Roman" w:eastAsia="Times New Roman" w:hAnsi="Times New Roman" w:cs="Times New Roman"/>
                <w:i/>
                <w:szCs w:val="14"/>
                <w:lang w:val="en-US" w:eastAsia="fr-FR"/>
              </w:rPr>
              <w:t>Other gears includes: coastal purse seine, Danish purse seine, beach seine and purse seine.</w:t>
            </w:r>
          </w:p>
          <w:p w14:paraId="2111F9AE" w14:textId="77777777" w:rsidR="009655E6" w:rsidRPr="00457721" w:rsidRDefault="009655E6" w:rsidP="003E4D59">
            <w:pPr>
              <w:autoSpaceDE w:val="0"/>
              <w:autoSpaceDN w:val="0"/>
              <w:adjustRightInd w:val="0"/>
              <w:spacing w:after="0" w:line="240" w:lineRule="auto"/>
              <w:rPr>
                <w:rFonts w:ascii="Times New Roman" w:eastAsia="Times New Roman" w:hAnsi="Times New Roman" w:cs="Times New Roman"/>
                <w:color w:val="FF0000"/>
                <w:sz w:val="14"/>
                <w:szCs w:val="14"/>
                <w:lang w:val="en-US" w:eastAsia="fr-FR"/>
              </w:rPr>
            </w:pPr>
          </w:p>
        </w:tc>
      </w:tr>
    </w:tbl>
    <w:p w14:paraId="20875D49" w14:textId="77777777" w:rsidR="009655E6" w:rsidRDefault="009655E6" w:rsidP="001C30C7">
      <w:pPr>
        <w:widowControl w:val="0"/>
        <w:ind w:left="360"/>
        <w:jc w:val="center"/>
        <w:rPr>
          <w:noProof/>
          <w:lang w:val="en-US"/>
        </w:rPr>
      </w:pPr>
    </w:p>
    <w:p w14:paraId="1CD0A7FD" w14:textId="69ABDD17" w:rsidR="00036335" w:rsidRPr="00457721" w:rsidRDefault="00BA37DA" w:rsidP="001C30C7">
      <w:pPr>
        <w:widowControl w:val="0"/>
        <w:ind w:left="360"/>
        <w:jc w:val="center"/>
        <w:rPr>
          <w:rFonts w:ascii="Century" w:eastAsia="MS Mincho" w:hAnsi="Century" w:cs="Times New Roman"/>
          <w:noProof/>
          <w:color w:val="FF0000"/>
          <w:kern w:val="2"/>
          <w:lang w:val="en-US"/>
        </w:rPr>
      </w:pPr>
      <w:r>
        <w:rPr>
          <w:noProof/>
          <w:lang w:val="en-GB" w:eastAsia="en-GB"/>
        </w:rPr>
        <w:drawing>
          <wp:inline distT="0" distB="0" distL="0" distR="0" wp14:anchorId="2DA46EEE" wp14:editId="18407D73">
            <wp:extent cx="3993132" cy="3423513"/>
            <wp:effectExtent l="0" t="0" r="0" b="0"/>
            <wp:docPr id="1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se_fox_inf.png"/>
                    <pic:cNvPicPr/>
                  </pic:nvPicPr>
                  <pic:blipFill>
                    <a:blip r:embed="rId13"/>
                    <a:stretch>
                      <a:fillRect/>
                    </a:stretch>
                  </pic:blipFill>
                  <pic:spPr>
                    <a:xfrm>
                      <a:off x="0" y="0"/>
                      <a:ext cx="3995412" cy="3425468"/>
                    </a:xfrm>
                    <a:prstGeom prst="rect">
                      <a:avLst/>
                    </a:prstGeom>
                  </pic:spPr>
                </pic:pic>
              </a:graphicData>
            </a:graphic>
          </wp:inline>
        </w:drawing>
      </w:r>
      <w:r>
        <w:rPr>
          <w:noProof/>
          <w:lang w:val="en-GB" w:eastAsia="en-GB"/>
        </w:rPr>
        <w:drawing>
          <wp:inline distT="0" distB="0" distL="0" distR="0" wp14:anchorId="7D196836" wp14:editId="52BFCBBD">
            <wp:extent cx="2160000" cy="2160000"/>
            <wp:effectExtent l="0" t="0" r="0" b="0"/>
            <wp:docPr id="2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p>
    <w:p w14:paraId="0BC96649" w14:textId="4C5BF827" w:rsidR="00BA37DA" w:rsidRPr="00A957DC" w:rsidRDefault="00BA37DA" w:rsidP="00BA37DA">
      <w:pPr>
        <w:spacing w:before="120" w:after="240" w:line="240" w:lineRule="auto"/>
        <w:rPr>
          <w:rFonts w:ascii="Times New Roman" w:eastAsia="Times New Roman" w:hAnsi="Times New Roman" w:cs="Times New Roman"/>
          <w:szCs w:val="20"/>
          <w:lang w:val="en-US" w:eastAsia="fr-FR"/>
        </w:rPr>
      </w:pPr>
      <w:r w:rsidRPr="00A957DC">
        <w:rPr>
          <w:rFonts w:ascii="Times New Roman" w:eastAsia="MS Mincho" w:hAnsi="Times New Roman" w:cs="Times New Roman"/>
          <w:b/>
          <w:snapToGrid w:val="0"/>
          <w:szCs w:val="20"/>
          <w:lang w:val="en-GB" w:eastAsia="fr-FR"/>
        </w:rPr>
        <w:t xml:space="preserve">Fig. </w:t>
      </w:r>
      <w:r w:rsidR="009655E6" w:rsidRPr="00A957DC">
        <w:rPr>
          <w:rFonts w:ascii="Times New Roman" w:eastAsia="MS Mincho" w:hAnsi="Times New Roman" w:cs="Times New Roman"/>
          <w:b/>
          <w:snapToGrid w:val="0"/>
          <w:szCs w:val="20"/>
          <w:lang w:val="en-GB" w:eastAsia="fr-FR"/>
        </w:rPr>
        <w:t>2</w:t>
      </w:r>
      <w:r w:rsidRPr="00A957DC">
        <w:rPr>
          <w:rFonts w:ascii="Times New Roman" w:eastAsia="MS Mincho" w:hAnsi="Times New Roman" w:cs="Times New Roman"/>
          <w:snapToGrid w:val="0"/>
          <w:szCs w:val="20"/>
          <w:lang w:val="en-GB" w:eastAsia="fr-FR"/>
        </w:rPr>
        <w:t>.</w:t>
      </w:r>
      <w:r w:rsidRPr="00A957DC">
        <w:rPr>
          <w:rFonts w:ascii="Times New Roman" w:eastAsia="MS Mincho" w:hAnsi="Times New Roman" w:cs="Times New Roman"/>
          <w:szCs w:val="20"/>
          <w:lang w:val="en-US" w:eastAsia="ja-JP"/>
        </w:rPr>
        <w:t xml:space="preserve"> Black marlin: BSP-SS aggregated Indian Ocean assessment Kobe plots for black marlin (contours are the 25, 50, 75 and 90 percentiles of the 2015 estimate). Black line indicates the trajectory of the point estimates (blue circles) for the spawning biomass (B) ratio and F ratio for each year 1950–2015.</w:t>
      </w:r>
    </w:p>
    <w:p w14:paraId="4865BC09" w14:textId="0EA69A0E" w:rsidR="00BA37DA" w:rsidRPr="00A957DC" w:rsidRDefault="00BA37DA" w:rsidP="00BA37DA">
      <w:pPr>
        <w:keepNext/>
        <w:keepLines/>
        <w:spacing w:before="240" w:after="120" w:line="240" w:lineRule="auto"/>
        <w:jc w:val="both"/>
        <w:rPr>
          <w:rFonts w:ascii="Times New Roman" w:eastAsia="Times New Roman" w:hAnsi="Times New Roman" w:cs="Times New Roman"/>
          <w:szCs w:val="20"/>
          <w:lang w:val="en-GB" w:eastAsia="en-GB"/>
        </w:rPr>
      </w:pPr>
      <w:bookmarkStart w:id="4" w:name="TAB_VII_02"/>
      <w:bookmarkEnd w:id="4"/>
      <w:r w:rsidRPr="00A957DC">
        <w:rPr>
          <w:rFonts w:ascii="Times New Roman" w:eastAsia="Times New Roman" w:hAnsi="Times New Roman" w:cs="Times New Roman"/>
          <w:b/>
          <w:szCs w:val="20"/>
          <w:lang w:eastAsia="fr-FR"/>
        </w:rPr>
        <w:t xml:space="preserve">Table 2. </w:t>
      </w:r>
      <w:r w:rsidRPr="00A957DC">
        <w:rPr>
          <w:rFonts w:ascii="Times New Roman" w:eastAsia="Times New Roman" w:hAnsi="Times New Roman" w:cs="Times New Roman"/>
          <w:szCs w:val="20"/>
          <w:lang w:val="en-US" w:eastAsia="fr-FR"/>
        </w:rPr>
        <w:t>Black Marlin: Indian Ocean BSP-SS Kobe II Strategy Matrix.</w:t>
      </w:r>
      <w:r w:rsidRPr="00A957DC">
        <w:rPr>
          <w:rFonts w:ascii="Times New Roman" w:eastAsia="Times New Roman" w:hAnsi="Times New Roman" w:cs="Times New Roman"/>
          <w:szCs w:val="20"/>
          <w:lang w:val="en-GB" w:eastAsia="en-GB"/>
        </w:rPr>
        <w:t>Probability (</w:t>
      </w:r>
      <w:r w:rsidRPr="00A957DC">
        <w:rPr>
          <w:rFonts w:ascii="Times New Roman" w:eastAsia="Times New Roman" w:hAnsi="Times New Roman" w:cs="Times New Roman"/>
          <w:kern w:val="24"/>
          <w:szCs w:val="20"/>
          <w:lang w:eastAsia="en-AU"/>
        </w:rPr>
        <w:t xml:space="preserve">percentage) </w:t>
      </w:r>
      <w:r w:rsidRPr="00A957DC">
        <w:rPr>
          <w:rFonts w:ascii="Times New Roman" w:eastAsia="Times New Roman" w:hAnsi="Times New Roman" w:cs="Times New Roman"/>
          <w:szCs w:val="20"/>
          <w:lang w:val="en-GB" w:eastAsia="en-GB"/>
        </w:rPr>
        <w:t>of violating the MSY-based target reference points for nine con</w:t>
      </w:r>
      <w:r w:rsidR="00A957DC">
        <w:rPr>
          <w:rFonts w:ascii="Times New Roman" w:eastAsia="Times New Roman" w:hAnsi="Times New Roman" w:cs="Times New Roman"/>
          <w:szCs w:val="20"/>
          <w:lang w:val="en-GB" w:eastAsia="en-GB"/>
        </w:rPr>
        <w:t>stant catch projections (</w:t>
      </w:r>
      <w:r w:rsidRPr="00A957DC">
        <w:rPr>
          <w:rFonts w:ascii="Times New Roman" w:eastAsia="Times New Roman" w:hAnsi="Times New Roman" w:cs="Times New Roman"/>
          <w:szCs w:val="20"/>
          <w:lang w:val="en-GB" w:eastAsia="en-GB"/>
        </w:rPr>
        <w:t xml:space="preserve">catch level </w:t>
      </w:r>
      <w:bookmarkStart w:id="5" w:name="_Hlk494890185"/>
      <w:r w:rsidRPr="00A957DC">
        <w:rPr>
          <w:rFonts w:ascii="Times New Roman" w:eastAsia="Times New Roman" w:hAnsi="Times New Roman" w:cs="Times New Roman"/>
          <w:szCs w:val="20"/>
          <w:lang w:val="en-GB" w:eastAsia="en-GB"/>
        </w:rPr>
        <w:t>17,</w:t>
      </w:r>
      <w:r w:rsidR="00AE230B" w:rsidRPr="00A957DC">
        <w:rPr>
          <w:rFonts w:ascii="Times New Roman" w:eastAsia="Times New Roman" w:hAnsi="Times New Roman" w:cs="Times New Roman"/>
          <w:szCs w:val="20"/>
          <w:lang w:val="en-GB" w:eastAsia="en-GB"/>
        </w:rPr>
        <w:t>171</w:t>
      </w:r>
      <w:r w:rsidRPr="00A957DC">
        <w:rPr>
          <w:rFonts w:ascii="Times New Roman" w:eastAsia="Times New Roman" w:hAnsi="Times New Roman" w:cs="Times New Roman"/>
          <w:szCs w:val="20"/>
          <w:lang w:val="en-GB" w:eastAsia="en-GB"/>
        </w:rPr>
        <w:t xml:space="preserve"> t</w:t>
      </w:r>
      <w:bookmarkEnd w:id="5"/>
      <w:r w:rsidRPr="00A957DC">
        <w:rPr>
          <w:rFonts w:ascii="Times New Roman" w:eastAsia="Times New Roman" w:hAnsi="Times New Roman" w:cs="Times New Roman"/>
          <w:szCs w:val="20"/>
          <w:lang w:val="en-GB" w:eastAsia="en-GB"/>
        </w:rPr>
        <w:t>, ± 10%, ± 20%, ± 30% ± 40%) projected for 3 and 10 years.</w:t>
      </w:r>
    </w:p>
    <w:tbl>
      <w:tblPr>
        <w:tblW w:w="10087" w:type="dxa"/>
        <w:jc w:val="center"/>
        <w:tblCellMar>
          <w:left w:w="0" w:type="dxa"/>
          <w:right w:w="0" w:type="dxa"/>
        </w:tblCellMar>
        <w:tblLook w:val="0600" w:firstRow="0" w:lastRow="0" w:firstColumn="0" w:lastColumn="0" w:noHBand="1" w:noVBand="1"/>
      </w:tblPr>
      <w:tblGrid>
        <w:gridCol w:w="2079"/>
        <w:gridCol w:w="1134"/>
        <w:gridCol w:w="851"/>
        <w:gridCol w:w="992"/>
        <w:gridCol w:w="851"/>
        <w:gridCol w:w="850"/>
        <w:gridCol w:w="992"/>
        <w:gridCol w:w="808"/>
        <w:gridCol w:w="16"/>
        <w:gridCol w:w="854"/>
        <w:gridCol w:w="660"/>
      </w:tblGrid>
      <w:tr w:rsidR="00BA37DA" w:rsidRPr="00BA37DA" w14:paraId="45890B54" w14:textId="77777777" w:rsidTr="00111224">
        <w:trPr>
          <w:trHeight w:val="567"/>
          <w:jc w:val="center"/>
        </w:trPr>
        <w:tc>
          <w:tcPr>
            <w:tcW w:w="2079"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01EB83FC" w14:textId="77777777" w:rsidR="00BA37DA" w:rsidRPr="00BA37DA" w:rsidRDefault="00BA37DA" w:rsidP="00BA37DA">
            <w:pPr>
              <w:spacing w:after="0" w:line="240" w:lineRule="auto"/>
              <w:jc w:val="center"/>
              <w:rPr>
                <w:rFonts w:ascii="Times New Roman" w:eastAsia="Times New Roman" w:hAnsi="Times New Roman" w:cs="Times New Roman"/>
                <w:b/>
                <w:sz w:val="20"/>
                <w:szCs w:val="20"/>
                <w:highlight w:val="green"/>
                <w:lang w:eastAsia="en-AU"/>
              </w:rPr>
            </w:pPr>
            <w:r w:rsidRPr="00BA37DA">
              <w:rPr>
                <w:rFonts w:ascii="Times New Roman" w:eastAsia="Times New Roman" w:hAnsi="Times New Roman" w:cs="Times New Roman"/>
                <w:b/>
                <w:sz w:val="20"/>
                <w:szCs w:val="20"/>
                <w:lang w:eastAsia="en-AU"/>
              </w:rPr>
              <w:t>Reference point and projection timeframe</w:t>
            </w:r>
          </w:p>
        </w:tc>
        <w:tc>
          <w:tcPr>
            <w:tcW w:w="8008" w:type="dxa"/>
            <w:gridSpan w:val="10"/>
            <w:tcBorders>
              <w:top w:val="single" w:sz="4" w:space="0" w:color="auto"/>
              <w:bottom w:val="single" w:sz="4" w:space="0" w:color="auto"/>
            </w:tcBorders>
            <w:vAlign w:val="center"/>
          </w:tcPr>
          <w:p w14:paraId="4332FE70" w14:textId="35D592D6" w:rsidR="00BA37DA" w:rsidRPr="00BA37DA" w:rsidRDefault="00BA37DA" w:rsidP="00BA37DA">
            <w:pPr>
              <w:spacing w:after="0" w:line="240" w:lineRule="auto"/>
              <w:jc w:val="center"/>
              <w:rPr>
                <w:rFonts w:ascii="Times New Roman" w:eastAsia="Times New Roman" w:hAnsi="Times New Roman" w:cs="Times New Roman"/>
                <w:b/>
                <w:sz w:val="20"/>
                <w:szCs w:val="20"/>
                <w:lang w:eastAsia="en-AU"/>
              </w:rPr>
            </w:pPr>
            <w:r w:rsidRPr="00BA37DA">
              <w:rPr>
                <w:rFonts w:ascii="Times New Roman" w:eastAsia="Times New Roman" w:hAnsi="Times New Roman" w:cs="Times New Roman"/>
                <w:b/>
                <w:sz w:val="20"/>
                <w:szCs w:val="20"/>
                <w:lang w:eastAsia="en-AU"/>
              </w:rPr>
              <w:t xml:space="preserve">Alternative catch projections (relative to the average catch level </w:t>
            </w:r>
            <w:r w:rsidR="003450AD">
              <w:rPr>
                <w:rFonts w:ascii="Times New Roman" w:eastAsia="Times New Roman" w:hAnsi="Times New Roman" w:cs="Times New Roman"/>
                <w:b/>
                <w:sz w:val="20"/>
                <w:szCs w:val="20"/>
                <w:lang w:eastAsia="en-AU"/>
              </w:rPr>
              <w:t xml:space="preserve"> </w:t>
            </w:r>
            <w:r w:rsidRPr="00BA37DA">
              <w:rPr>
                <w:rFonts w:ascii="Times New Roman" w:eastAsia="Times New Roman" w:hAnsi="Times New Roman" w:cs="Times New Roman"/>
                <w:b/>
                <w:sz w:val="20"/>
                <w:szCs w:val="20"/>
                <w:lang w:eastAsia="en-AU"/>
              </w:rPr>
              <w:t>17,</w:t>
            </w:r>
            <w:r w:rsidR="00AE230B">
              <w:rPr>
                <w:rFonts w:ascii="Times New Roman" w:eastAsia="Times New Roman" w:hAnsi="Times New Roman" w:cs="Times New Roman"/>
                <w:b/>
                <w:sz w:val="20"/>
                <w:szCs w:val="20"/>
                <w:lang w:eastAsia="en-AU"/>
              </w:rPr>
              <w:t>171</w:t>
            </w:r>
            <w:r w:rsidR="00D54F27" w:rsidRPr="00BA37DA">
              <w:rPr>
                <w:rFonts w:ascii="Times New Roman" w:eastAsia="Times New Roman" w:hAnsi="Times New Roman" w:cs="Times New Roman"/>
                <w:b/>
                <w:sz w:val="20"/>
                <w:szCs w:val="20"/>
                <w:lang w:eastAsia="en-AU"/>
              </w:rPr>
              <w:t xml:space="preserve"> </w:t>
            </w:r>
            <w:r w:rsidR="003450AD">
              <w:rPr>
                <w:rFonts w:ascii="Times New Roman" w:eastAsia="Times New Roman" w:hAnsi="Times New Roman" w:cs="Times New Roman"/>
                <w:b/>
                <w:sz w:val="20"/>
                <w:szCs w:val="20"/>
                <w:lang w:eastAsia="en-AU"/>
              </w:rPr>
              <w:t>t</w:t>
            </w:r>
            <w:r w:rsidRPr="00BA37DA">
              <w:rPr>
                <w:rFonts w:ascii="Times New Roman" w:eastAsia="Times New Roman" w:hAnsi="Times New Roman" w:cs="Times New Roman"/>
                <w:b/>
                <w:sz w:val="20"/>
                <w:szCs w:val="20"/>
                <w:lang w:eastAsia="en-AU"/>
              </w:rPr>
              <w:t xml:space="preserve"> and probability (%) of violating MSY-based target reference points</w:t>
            </w:r>
          </w:p>
          <w:p w14:paraId="1657E8C2" w14:textId="77777777" w:rsidR="00BA37DA" w:rsidRPr="00BA37DA" w:rsidRDefault="00BA37DA" w:rsidP="00BA37DA">
            <w:pPr>
              <w:spacing w:after="0" w:line="240" w:lineRule="auto"/>
              <w:jc w:val="center"/>
              <w:rPr>
                <w:rFonts w:ascii="Times New Roman" w:eastAsia="Times New Roman" w:hAnsi="Times New Roman" w:cs="Times New Roman"/>
                <w:b/>
                <w:sz w:val="20"/>
                <w:szCs w:val="20"/>
                <w:highlight w:val="green"/>
                <w:lang w:eastAsia="en-AU"/>
              </w:rPr>
            </w:pPr>
            <w:r w:rsidRPr="00BA37DA">
              <w:rPr>
                <w:rFonts w:ascii="Times New Roman" w:eastAsia="Times New Roman" w:hAnsi="Times New Roman" w:cs="Times New Roman"/>
                <w:b/>
                <w:sz w:val="20"/>
                <w:szCs w:val="20"/>
                <w:lang w:eastAsia="en-AU"/>
              </w:rPr>
              <w:t>(B</w:t>
            </w:r>
            <w:r w:rsidRPr="00BA37DA">
              <w:rPr>
                <w:rFonts w:ascii="Times New Roman" w:eastAsia="Times New Roman" w:hAnsi="Times New Roman" w:cs="Times New Roman"/>
                <w:b/>
                <w:sz w:val="20"/>
                <w:szCs w:val="20"/>
                <w:vertAlign w:val="subscript"/>
                <w:lang w:eastAsia="en-AU"/>
              </w:rPr>
              <w:t>targ</w:t>
            </w:r>
            <w:r w:rsidRPr="00BA37DA">
              <w:rPr>
                <w:rFonts w:ascii="Times New Roman" w:eastAsia="Times New Roman" w:hAnsi="Times New Roman" w:cs="Times New Roman"/>
                <w:b/>
                <w:sz w:val="20"/>
                <w:szCs w:val="20"/>
                <w:lang w:eastAsia="en-AU"/>
              </w:rPr>
              <w:t xml:space="preserve"> = B</w:t>
            </w:r>
            <w:r w:rsidRPr="00BA37DA">
              <w:rPr>
                <w:rFonts w:ascii="Times New Roman" w:eastAsia="Times New Roman" w:hAnsi="Times New Roman" w:cs="Times New Roman"/>
                <w:b/>
                <w:sz w:val="20"/>
                <w:szCs w:val="20"/>
                <w:vertAlign w:val="subscript"/>
                <w:lang w:eastAsia="en-AU"/>
              </w:rPr>
              <w:t>MSY</w:t>
            </w:r>
            <w:r w:rsidRPr="00BA37DA">
              <w:rPr>
                <w:rFonts w:ascii="Times New Roman" w:eastAsia="Times New Roman" w:hAnsi="Times New Roman" w:cs="Times New Roman"/>
                <w:b/>
                <w:sz w:val="20"/>
                <w:szCs w:val="20"/>
                <w:lang w:eastAsia="en-AU"/>
              </w:rPr>
              <w:t>; F</w:t>
            </w:r>
            <w:r w:rsidRPr="00BA37DA">
              <w:rPr>
                <w:rFonts w:ascii="Times New Roman" w:eastAsia="Times New Roman" w:hAnsi="Times New Roman" w:cs="Times New Roman"/>
                <w:b/>
                <w:sz w:val="20"/>
                <w:szCs w:val="20"/>
                <w:vertAlign w:val="subscript"/>
                <w:lang w:eastAsia="en-AU"/>
              </w:rPr>
              <w:t>targ</w:t>
            </w:r>
            <w:r w:rsidRPr="00BA37DA">
              <w:rPr>
                <w:rFonts w:ascii="Times New Roman" w:eastAsia="Times New Roman" w:hAnsi="Times New Roman" w:cs="Times New Roman"/>
                <w:b/>
                <w:sz w:val="20"/>
                <w:szCs w:val="20"/>
                <w:lang w:eastAsia="en-AU"/>
              </w:rPr>
              <w:t xml:space="preserve"> = F</w:t>
            </w:r>
            <w:r w:rsidRPr="00BA37DA">
              <w:rPr>
                <w:rFonts w:ascii="Times New Roman" w:eastAsia="Times New Roman" w:hAnsi="Times New Roman" w:cs="Times New Roman"/>
                <w:b/>
                <w:sz w:val="20"/>
                <w:szCs w:val="20"/>
                <w:vertAlign w:val="subscript"/>
                <w:lang w:eastAsia="en-AU"/>
              </w:rPr>
              <w:t>MSY</w:t>
            </w:r>
            <w:r w:rsidRPr="00BA37DA">
              <w:rPr>
                <w:rFonts w:ascii="Times New Roman" w:eastAsia="Times New Roman" w:hAnsi="Times New Roman" w:cs="Times New Roman"/>
                <w:b/>
                <w:sz w:val="20"/>
                <w:szCs w:val="20"/>
                <w:lang w:eastAsia="en-AU"/>
              </w:rPr>
              <w:t>)</w:t>
            </w:r>
          </w:p>
        </w:tc>
      </w:tr>
      <w:tr w:rsidR="00BA37DA" w:rsidRPr="00BA37DA" w14:paraId="6E12843F" w14:textId="77777777" w:rsidTr="00111224">
        <w:trPr>
          <w:trHeight w:val="283"/>
          <w:jc w:val="center"/>
        </w:trPr>
        <w:tc>
          <w:tcPr>
            <w:tcW w:w="2079" w:type="dxa"/>
            <w:tcBorders>
              <w:top w:val="single" w:sz="4" w:space="0" w:color="auto"/>
            </w:tcBorders>
            <w:shd w:val="clear" w:color="auto" w:fill="auto"/>
            <w:tcMar>
              <w:top w:w="15" w:type="dxa"/>
              <w:left w:w="108" w:type="dxa"/>
              <w:bottom w:w="0" w:type="dxa"/>
              <w:right w:w="108" w:type="dxa"/>
            </w:tcMar>
            <w:vAlign w:val="center"/>
            <w:hideMark/>
          </w:tcPr>
          <w:p w14:paraId="35847FD7" w14:textId="77777777" w:rsidR="00BA37DA" w:rsidRPr="00BA37DA" w:rsidRDefault="00BA37DA" w:rsidP="00BA37DA">
            <w:pPr>
              <w:spacing w:after="0" w:line="240" w:lineRule="auto"/>
              <w:jc w:val="center"/>
              <w:rPr>
                <w:rFonts w:ascii="Times New Roman" w:eastAsia="Times New Roman" w:hAnsi="Times New Roman" w:cs="Times New Roman"/>
                <w:sz w:val="20"/>
                <w:szCs w:val="20"/>
                <w:highlight w:val="green"/>
                <w:lang w:eastAsia="en-AU"/>
              </w:rPr>
            </w:pPr>
          </w:p>
        </w:tc>
        <w:tc>
          <w:tcPr>
            <w:tcW w:w="1134"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37292B48" w14:textId="77777777" w:rsidR="00BA37DA" w:rsidRPr="00BA37DA" w:rsidRDefault="00BA37DA" w:rsidP="00BA37DA">
            <w:pPr>
              <w:spacing w:after="0"/>
              <w:jc w:val="center"/>
              <w:rPr>
                <w:rFonts w:ascii="Times New Roman" w:eastAsia="Times New Roman" w:hAnsi="Times New Roman" w:cs="Times New Roman"/>
                <w:sz w:val="16"/>
                <w:szCs w:val="16"/>
                <w:lang w:eastAsia="en-AU"/>
              </w:rPr>
            </w:pPr>
            <w:r w:rsidRPr="00BA37DA">
              <w:rPr>
                <w:rFonts w:ascii="Times New Roman" w:eastAsia="Times New Roman" w:hAnsi="Times New Roman" w:cs="Times New Roman"/>
                <w:b/>
                <w:bCs/>
                <w:kern w:val="24"/>
                <w:sz w:val="18"/>
                <w:szCs w:val="18"/>
                <w:lang w:eastAsia="en-AU"/>
              </w:rPr>
              <w:t>60%</w:t>
            </w:r>
          </w:p>
        </w:tc>
        <w:tc>
          <w:tcPr>
            <w:tcW w:w="851"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416E2A45" w14:textId="77777777" w:rsidR="00BA37DA" w:rsidRPr="00BA37DA" w:rsidRDefault="00BA37DA" w:rsidP="00BA37DA">
            <w:pPr>
              <w:spacing w:after="0"/>
              <w:jc w:val="center"/>
              <w:rPr>
                <w:rFonts w:ascii="Times New Roman" w:eastAsia="Times New Roman" w:hAnsi="Times New Roman" w:cs="Times New Roman"/>
                <w:sz w:val="18"/>
                <w:szCs w:val="18"/>
                <w:lang w:eastAsia="en-AU"/>
              </w:rPr>
            </w:pPr>
            <w:r w:rsidRPr="00BA37DA">
              <w:rPr>
                <w:rFonts w:ascii="Times New Roman" w:eastAsia="Times New Roman" w:hAnsi="Times New Roman" w:cs="Times New Roman"/>
                <w:b/>
                <w:bCs/>
                <w:kern w:val="24"/>
                <w:sz w:val="18"/>
                <w:szCs w:val="18"/>
                <w:lang w:eastAsia="en-AU"/>
              </w:rPr>
              <w:t xml:space="preserve">70% </w:t>
            </w:r>
          </w:p>
        </w:tc>
        <w:tc>
          <w:tcPr>
            <w:tcW w:w="992" w:type="dxa"/>
            <w:tcBorders>
              <w:top w:val="single" w:sz="4" w:space="0" w:color="auto"/>
              <w:bottom w:val="single" w:sz="4" w:space="0" w:color="auto"/>
            </w:tcBorders>
            <w:tcMar>
              <w:top w:w="15" w:type="dxa"/>
              <w:left w:w="108" w:type="dxa"/>
              <w:bottom w:w="0" w:type="dxa"/>
              <w:right w:w="108" w:type="dxa"/>
            </w:tcMar>
            <w:vAlign w:val="center"/>
          </w:tcPr>
          <w:p w14:paraId="3A586CFD" w14:textId="77777777" w:rsidR="00BA37DA" w:rsidRPr="00BA37DA" w:rsidRDefault="00BA37DA" w:rsidP="00BA37DA">
            <w:pPr>
              <w:spacing w:after="0"/>
              <w:jc w:val="center"/>
              <w:rPr>
                <w:rFonts w:ascii="Times New Roman" w:eastAsia="Times New Roman" w:hAnsi="Times New Roman" w:cs="Times New Roman"/>
                <w:b/>
                <w:bCs/>
                <w:kern w:val="24"/>
                <w:sz w:val="18"/>
                <w:szCs w:val="18"/>
                <w:lang w:eastAsia="en-AU"/>
              </w:rPr>
            </w:pPr>
            <w:r w:rsidRPr="00BA37DA">
              <w:rPr>
                <w:rFonts w:ascii="Times New Roman" w:eastAsia="Times New Roman" w:hAnsi="Times New Roman" w:cs="Times New Roman"/>
                <w:b/>
                <w:bCs/>
                <w:kern w:val="24"/>
                <w:sz w:val="18"/>
                <w:szCs w:val="18"/>
                <w:lang w:eastAsia="en-AU"/>
              </w:rPr>
              <w:t xml:space="preserve">80% </w:t>
            </w:r>
          </w:p>
        </w:tc>
        <w:tc>
          <w:tcPr>
            <w:tcW w:w="851" w:type="dxa"/>
            <w:tcBorders>
              <w:top w:val="single" w:sz="4" w:space="0" w:color="auto"/>
              <w:bottom w:val="single" w:sz="4" w:space="0" w:color="auto"/>
            </w:tcBorders>
            <w:tcMar>
              <w:top w:w="15" w:type="dxa"/>
              <w:left w:w="108" w:type="dxa"/>
              <w:bottom w:w="0" w:type="dxa"/>
              <w:right w:w="108" w:type="dxa"/>
            </w:tcMar>
            <w:vAlign w:val="center"/>
          </w:tcPr>
          <w:p w14:paraId="6D59EA2B" w14:textId="77777777" w:rsidR="00BA37DA" w:rsidRPr="00BA37DA" w:rsidRDefault="00BA37DA" w:rsidP="00BA37DA">
            <w:pPr>
              <w:spacing w:after="0"/>
              <w:jc w:val="center"/>
              <w:rPr>
                <w:rFonts w:ascii="Times New Roman" w:eastAsia="Times New Roman" w:hAnsi="Times New Roman" w:cs="Times New Roman"/>
                <w:bCs/>
                <w:kern w:val="24"/>
                <w:sz w:val="18"/>
                <w:szCs w:val="18"/>
                <w:lang w:eastAsia="en-AU"/>
              </w:rPr>
            </w:pPr>
            <w:r w:rsidRPr="00BA37DA">
              <w:rPr>
                <w:rFonts w:ascii="Times New Roman" w:eastAsia="Times New Roman" w:hAnsi="Times New Roman" w:cs="Times New Roman"/>
                <w:b/>
                <w:bCs/>
                <w:kern w:val="24"/>
                <w:sz w:val="18"/>
                <w:szCs w:val="18"/>
                <w:lang w:eastAsia="en-AU"/>
              </w:rPr>
              <w:t>90%</w:t>
            </w:r>
          </w:p>
        </w:tc>
        <w:tc>
          <w:tcPr>
            <w:tcW w:w="85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2D795FAB" w14:textId="77777777" w:rsidR="00BA37DA" w:rsidRPr="00BA37DA" w:rsidRDefault="00BA37DA" w:rsidP="00BA37DA">
            <w:pPr>
              <w:spacing w:after="0"/>
              <w:jc w:val="center"/>
              <w:rPr>
                <w:rFonts w:ascii="Times New Roman" w:eastAsia="Times New Roman" w:hAnsi="Times New Roman" w:cs="Times New Roman"/>
                <w:sz w:val="18"/>
                <w:szCs w:val="18"/>
                <w:lang w:eastAsia="en-AU"/>
              </w:rPr>
            </w:pPr>
            <w:r w:rsidRPr="00BA37DA">
              <w:rPr>
                <w:rFonts w:ascii="Times New Roman" w:eastAsia="Times New Roman" w:hAnsi="Times New Roman" w:cs="Times New Roman"/>
                <w:b/>
                <w:bCs/>
                <w:kern w:val="24"/>
                <w:sz w:val="18"/>
                <w:szCs w:val="18"/>
                <w:lang w:eastAsia="en-AU"/>
              </w:rPr>
              <w:t>100%</w:t>
            </w:r>
          </w:p>
        </w:tc>
        <w:tc>
          <w:tcPr>
            <w:tcW w:w="992" w:type="dxa"/>
            <w:tcBorders>
              <w:top w:val="single" w:sz="4" w:space="0" w:color="auto"/>
              <w:bottom w:val="single" w:sz="4" w:space="0" w:color="auto"/>
            </w:tcBorders>
            <w:tcMar>
              <w:top w:w="15" w:type="dxa"/>
              <w:left w:w="108" w:type="dxa"/>
              <w:bottom w:w="0" w:type="dxa"/>
              <w:right w:w="108" w:type="dxa"/>
            </w:tcMar>
            <w:vAlign w:val="center"/>
          </w:tcPr>
          <w:p w14:paraId="2457FA44" w14:textId="77777777" w:rsidR="00BA37DA" w:rsidRPr="00BA37DA" w:rsidRDefault="00BA37DA" w:rsidP="00BA37DA">
            <w:pPr>
              <w:spacing w:after="0"/>
              <w:jc w:val="center"/>
              <w:rPr>
                <w:rFonts w:ascii="Times New Roman" w:eastAsia="Times New Roman" w:hAnsi="Times New Roman" w:cs="Times New Roman"/>
                <w:bCs/>
                <w:kern w:val="24"/>
                <w:sz w:val="18"/>
                <w:szCs w:val="18"/>
                <w:lang w:eastAsia="en-AU"/>
              </w:rPr>
            </w:pPr>
            <w:r w:rsidRPr="00BA37DA">
              <w:rPr>
                <w:rFonts w:ascii="Times New Roman" w:eastAsia="Times New Roman" w:hAnsi="Times New Roman" w:cs="Times New Roman"/>
                <w:b/>
                <w:bCs/>
                <w:kern w:val="24"/>
                <w:sz w:val="18"/>
                <w:szCs w:val="18"/>
                <w:lang w:eastAsia="en-AU"/>
              </w:rPr>
              <w:t>110%</w:t>
            </w:r>
          </w:p>
        </w:tc>
        <w:tc>
          <w:tcPr>
            <w:tcW w:w="824" w:type="dxa"/>
            <w:gridSpan w:val="2"/>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5E28BFB1" w14:textId="77777777" w:rsidR="00BA37DA" w:rsidRPr="00BA37DA" w:rsidRDefault="00BA37DA" w:rsidP="00BA37DA">
            <w:pPr>
              <w:spacing w:after="0"/>
              <w:jc w:val="center"/>
              <w:rPr>
                <w:rFonts w:ascii="Times New Roman" w:eastAsia="Times New Roman" w:hAnsi="Times New Roman" w:cs="Times New Roman"/>
                <w:sz w:val="18"/>
                <w:szCs w:val="18"/>
                <w:lang w:eastAsia="en-AU"/>
              </w:rPr>
            </w:pPr>
            <w:r w:rsidRPr="00BA37DA">
              <w:rPr>
                <w:rFonts w:ascii="Times New Roman" w:eastAsia="Times New Roman" w:hAnsi="Times New Roman" w:cs="Times New Roman"/>
                <w:b/>
                <w:bCs/>
                <w:kern w:val="24"/>
                <w:sz w:val="18"/>
                <w:szCs w:val="18"/>
                <w:lang w:eastAsia="en-AU"/>
              </w:rPr>
              <w:t>120%</w:t>
            </w:r>
          </w:p>
        </w:tc>
        <w:tc>
          <w:tcPr>
            <w:tcW w:w="854"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5C4EE3F5" w14:textId="77777777" w:rsidR="00BA37DA" w:rsidRPr="00BA37DA" w:rsidRDefault="00BA37DA" w:rsidP="00BA37DA">
            <w:pPr>
              <w:spacing w:after="0"/>
              <w:jc w:val="center"/>
              <w:rPr>
                <w:rFonts w:ascii="Times New Roman" w:eastAsia="Times New Roman" w:hAnsi="Times New Roman" w:cs="Times New Roman"/>
                <w:sz w:val="18"/>
                <w:szCs w:val="18"/>
                <w:lang w:eastAsia="en-AU"/>
              </w:rPr>
            </w:pPr>
            <w:r w:rsidRPr="00BA37DA">
              <w:rPr>
                <w:rFonts w:ascii="Times New Roman" w:eastAsia="Times New Roman" w:hAnsi="Times New Roman" w:cs="Times New Roman"/>
                <w:b/>
                <w:bCs/>
                <w:kern w:val="24"/>
                <w:sz w:val="18"/>
                <w:szCs w:val="18"/>
                <w:lang w:eastAsia="en-AU"/>
              </w:rPr>
              <w:t>130%</w:t>
            </w:r>
          </w:p>
        </w:tc>
        <w:tc>
          <w:tcPr>
            <w:tcW w:w="660" w:type="dxa"/>
            <w:tcBorders>
              <w:top w:val="single" w:sz="4" w:space="0" w:color="auto"/>
              <w:bottom w:val="single" w:sz="4" w:space="0" w:color="auto"/>
            </w:tcBorders>
            <w:vAlign w:val="center"/>
          </w:tcPr>
          <w:p w14:paraId="598C151B" w14:textId="77777777" w:rsidR="00BA37DA" w:rsidRPr="00BA37DA" w:rsidRDefault="00BA37DA" w:rsidP="00BA37DA">
            <w:pPr>
              <w:spacing w:after="0"/>
              <w:jc w:val="center"/>
              <w:rPr>
                <w:rFonts w:ascii="Times New Roman" w:eastAsia="Times New Roman" w:hAnsi="Times New Roman" w:cs="Times New Roman"/>
                <w:bCs/>
                <w:kern w:val="24"/>
                <w:sz w:val="18"/>
                <w:szCs w:val="18"/>
                <w:lang w:eastAsia="en-AU"/>
              </w:rPr>
            </w:pPr>
            <w:r w:rsidRPr="00BA37DA">
              <w:rPr>
                <w:rFonts w:ascii="Times New Roman" w:eastAsia="Times New Roman" w:hAnsi="Times New Roman" w:cs="Times New Roman"/>
                <w:b/>
                <w:bCs/>
                <w:kern w:val="24"/>
                <w:sz w:val="18"/>
                <w:szCs w:val="18"/>
                <w:lang w:eastAsia="en-AU"/>
              </w:rPr>
              <w:t>140%</w:t>
            </w:r>
          </w:p>
        </w:tc>
      </w:tr>
      <w:tr w:rsidR="00BA37DA" w:rsidRPr="00BA37DA" w14:paraId="0F2DAA25" w14:textId="77777777" w:rsidTr="00111224">
        <w:trPr>
          <w:trHeight w:val="283"/>
          <w:jc w:val="center"/>
        </w:trPr>
        <w:tc>
          <w:tcPr>
            <w:tcW w:w="2079" w:type="dxa"/>
            <w:tcBorders>
              <w:top w:val="single" w:sz="4" w:space="0" w:color="auto"/>
            </w:tcBorders>
            <w:shd w:val="clear" w:color="auto" w:fill="auto"/>
            <w:tcMar>
              <w:top w:w="15" w:type="dxa"/>
              <w:left w:w="108" w:type="dxa"/>
              <w:bottom w:w="0" w:type="dxa"/>
              <w:right w:w="108" w:type="dxa"/>
            </w:tcMar>
            <w:vAlign w:val="center"/>
          </w:tcPr>
          <w:p w14:paraId="5768641D" w14:textId="77777777" w:rsidR="00BA37DA" w:rsidRPr="00BA37DA" w:rsidRDefault="00BA37DA" w:rsidP="00BA37DA">
            <w:pPr>
              <w:spacing w:after="0" w:line="240" w:lineRule="auto"/>
              <w:jc w:val="center"/>
              <w:rPr>
                <w:rFonts w:ascii="Times New Roman" w:eastAsia="Times New Roman" w:hAnsi="Times New Roman" w:cs="Times New Roman"/>
                <w:sz w:val="20"/>
                <w:szCs w:val="20"/>
                <w:highlight w:val="green"/>
                <w:lang w:eastAsia="en-AU"/>
              </w:rPr>
            </w:pPr>
          </w:p>
        </w:tc>
        <w:tc>
          <w:tcPr>
            <w:tcW w:w="1134"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5AD596DB" w14:textId="4BD220BF" w:rsidR="00BA37DA" w:rsidRPr="00BA37DA" w:rsidRDefault="00BA37DA" w:rsidP="00D54F27">
            <w:pPr>
              <w:spacing w:before="60" w:after="0"/>
              <w:jc w:val="center"/>
              <w:rPr>
                <w:rFonts w:ascii="Times New Roman" w:eastAsia="Times New Roman" w:hAnsi="Times New Roman" w:cs="Times New Roman"/>
                <w:kern w:val="24"/>
                <w:sz w:val="18"/>
                <w:szCs w:val="18"/>
                <w:lang w:eastAsia="en-AU"/>
              </w:rPr>
            </w:pPr>
            <w:r w:rsidRPr="00BA37DA">
              <w:rPr>
                <w:rFonts w:ascii="Times New Roman" w:eastAsia="Times New Roman" w:hAnsi="Times New Roman" w:cs="Times New Roman"/>
                <w:kern w:val="24"/>
                <w:sz w:val="18"/>
                <w:szCs w:val="18"/>
                <w:lang w:eastAsia="en-AU"/>
              </w:rPr>
              <w:t>10</w:t>
            </w:r>
            <w:r w:rsidR="00AE230B">
              <w:rPr>
                <w:rFonts w:ascii="Times New Roman" w:eastAsia="Times New Roman" w:hAnsi="Times New Roman" w:cs="Times New Roman"/>
                <w:kern w:val="24"/>
                <w:sz w:val="18"/>
                <w:szCs w:val="18"/>
                <w:lang w:eastAsia="en-AU"/>
              </w:rPr>
              <w:t>,303</w:t>
            </w:r>
            <w:r w:rsidRPr="00BA37DA">
              <w:rPr>
                <w:rFonts w:ascii="Times New Roman" w:eastAsia="Times New Roman" w:hAnsi="Times New Roman" w:cs="Times New Roman"/>
                <w:kern w:val="24"/>
                <w:sz w:val="18"/>
                <w:szCs w:val="18"/>
                <w:lang w:eastAsia="en-AU"/>
              </w:rPr>
              <w:t xml:space="preserve"> t</w:t>
            </w:r>
          </w:p>
        </w:tc>
        <w:tc>
          <w:tcPr>
            <w:tcW w:w="851"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4F094618" w14:textId="573F1301" w:rsidR="00BA37DA" w:rsidRPr="00BA37DA" w:rsidRDefault="00BA37DA" w:rsidP="00D54F27">
            <w:pPr>
              <w:spacing w:before="60" w:after="0"/>
              <w:jc w:val="center"/>
              <w:rPr>
                <w:rFonts w:ascii="Times New Roman" w:eastAsia="Times New Roman" w:hAnsi="Times New Roman" w:cs="Times New Roman"/>
                <w:kern w:val="24"/>
                <w:sz w:val="18"/>
                <w:szCs w:val="18"/>
                <w:lang w:eastAsia="en-AU"/>
              </w:rPr>
            </w:pPr>
            <w:r w:rsidRPr="00BA37DA">
              <w:rPr>
                <w:rFonts w:ascii="Times New Roman" w:eastAsia="Times New Roman" w:hAnsi="Times New Roman" w:cs="Times New Roman"/>
                <w:kern w:val="24"/>
                <w:sz w:val="18"/>
                <w:szCs w:val="18"/>
                <w:lang w:eastAsia="en-AU"/>
              </w:rPr>
              <w:t>12,</w:t>
            </w:r>
            <w:r w:rsidR="00AE230B">
              <w:rPr>
                <w:rFonts w:ascii="Times New Roman" w:eastAsia="Times New Roman" w:hAnsi="Times New Roman" w:cs="Times New Roman"/>
                <w:kern w:val="24"/>
                <w:sz w:val="18"/>
                <w:szCs w:val="18"/>
                <w:lang w:eastAsia="en-AU"/>
              </w:rPr>
              <w:t>020</w:t>
            </w:r>
            <w:r w:rsidR="00D54F27" w:rsidRPr="00BA37DA">
              <w:rPr>
                <w:rFonts w:ascii="Times New Roman" w:eastAsia="Times New Roman" w:hAnsi="Times New Roman" w:cs="Times New Roman"/>
                <w:kern w:val="24"/>
                <w:sz w:val="18"/>
                <w:szCs w:val="18"/>
                <w:lang w:eastAsia="en-AU"/>
              </w:rPr>
              <w:t xml:space="preserve"> </w:t>
            </w:r>
            <w:r w:rsidRPr="00BA37DA">
              <w:rPr>
                <w:rFonts w:ascii="Times New Roman" w:eastAsia="Times New Roman" w:hAnsi="Times New Roman" w:cs="Times New Roman"/>
                <w:kern w:val="24"/>
                <w:sz w:val="18"/>
                <w:szCs w:val="18"/>
                <w:lang w:eastAsia="en-AU"/>
              </w:rPr>
              <w:t>t</w:t>
            </w:r>
          </w:p>
        </w:tc>
        <w:tc>
          <w:tcPr>
            <w:tcW w:w="992" w:type="dxa"/>
            <w:tcBorders>
              <w:top w:val="single" w:sz="4" w:space="0" w:color="auto"/>
              <w:bottom w:val="single" w:sz="4" w:space="0" w:color="auto"/>
            </w:tcBorders>
            <w:tcMar>
              <w:top w:w="15" w:type="dxa"/>
              <w:left w:w="108" w:type="dxa"/>
              <w:bottom w:w="0" w:type="dxa"/>
              <w:right w:w="108" w:type="dxa"/>
            </w:tcMar>
            <w:vAlign w:val="center"/>
          </w:tcPr>
          <w:p w14:paraId="31D2EE32" w14:textId="29C9027A" w:rsidR="00BA37DA" w:rsidRPr="00BA37DA" w:rsidRDefault="00BA37DA" w:rsidP="00D54F27">
            <w:pPr>
              <w:spacing w:before="60" w:after="0"/>
              <w:jc w:val="center"/>
              <w:rPr>
                <w:rFonts w:ascii="Times New Roman" w:eastAsia="Times New Roman" w:hAnsi="Times New Roman" w:cs="Times New Roman"/>
                <w:kern w:val="24"/>
                <w:sz w:val="18"/>
                <w:szCs w:val="18"/>
                <w:lang w:eastAsia="en-AU"/>
              </w:rPr>
            </w:pPr>
            <w:r w:rsidRPr="00BA37DA">
              <w:rPr>
                <w:rFonts w:ascii="Times New Roman" w:eastAsia="Times New Roman" w:hAnsi="Times New Roman" w:cs="Times New Roman"/>
                <w:kern w:val="24"/>
                <w:sz w:val="18"/>
                <w:szCs w:val="18"/>
                <w:lang w:eastAsia="en-AU"/>
              </w:rPr>
              <w:t>13,</w:t>
            </w:r>
            <w:r w:rsidR="00AE230B">
              <w:rPr>
                <w:rFonts w:ascii="Times New Roman" w:eastAsia="Times New Roman" w:hAnsi="Times New Roman" w:cs="Times New Roman"/>
                <w:kern w:val="24"/>
                <w:sz w:val="18"/>
                <w:szCs w:val="18"/>
                <w:lang w:eastAsia="en-AU"/>
              </w:rPr>
              <w:t>737</w:t>
            </w:r>
            <w:r w:rsidR="00D54F27" w:rsidRPr="00BA37DA">
              <w:rPr>
                <w:rFonts w:ascii="Times New Roman" w:eastAsia="Times New Roman" w:hAnsi="Times New Roman" w:cs="Times New Roman"/>
                <w:kern w:val="24"/>
                <w:sz w:val="18"/>
                <w:szCs w:val="18"/>
                <w:lang w:eastAsia="en-AU"/>
              </w:rPr>
              <w:t xml:space="preserve"> </w:t>
            </w:r>
            <w:r w:rsidRPr="00BA37DA">
              <w:rPr>
                <w:rFonts w:ascii="Times New Roman" w:eastAsia="Times New Roman" w:hAnsi="Times New Roman" w:cs="Times New Roman"/>
                <w:kern w:val="24"/>
                <w:sz w:val="18"/>
                <w:szCs w:val="18"/>
                <w:lang w:eastAsia="en-AU"/>
              </w:rPr>
              <w:t>t</w:t>
            </w:r>
          </w:p>
        </w:tc>
        <w:tc>
          <w:tcPr>
            <w:tcW w:w="851" w:type="dxa"/>
            <w:tcBorders>
              <w:top w:val="single" w:sz="4" w:space="0" w:color="auto"/>
              <w:bottom w:val="single" w:sz="4" w:space="0" w:color="auto"/>
            </w:tcBorders>
            <w:tcMar>
              <w:top w:w="15" w:type="dxa"/>
              <w:left w:w="108" w:type="dxa"/>
              <w:bottom w:w="0" w:type="dxa"/>
              <w:right w:w="108" w:type="dxa"/>
            </w:tcMar>
            <w:vAlign w:val="center"/>
          </w:tcPr>
          <w:p w14:paraId="0408C816" w14:textId="1F70D87D" w:rsidR="00BA37DA" w:rsidRPr="00BA37DA" w:rsidRDefault="00BA37DA" w:rsidP="00D54F27">
            <w:pPr>
              <w:spacing w:before="60" w:after="0"/>
              <w:jc w:val="center"/>
              <w:rPr>
                <w:rFonts w:ascii="Times New Roman" w:eastAsia="Times New Roman" w:hAnsi="Times New Roman" w:cs="Times New Roman"/>
                <w:kern w:val="24"/>
                <w:sz w:val="18"/>
                <w:szCs w:val="18"/>
                <w:lang w:eastAsia="en-AU"/>
              </w:rPr>
            </w:pPr>
            <w:r w:rsidRPr="00BA37DA">
              <w:rPr>
                <w:rFonts w:ascii="Times New Roman" w:eastAsia="Times New Roman" w:hAnsi="Times New Roman" w:cs="Times New Roman"/>
                <w:kern w:val="24"/>
                <w:sz w:val="18"/>
                <w:szCs w:val="18"/>
                <w:lang w:eastAsia="en-AU"/>
              </w:rPr>
              <w:t>15,</w:t>
            </w:r>
            <w:r w:rsidR="00AE230B">
              <w:rPr>
                <w:rFonts w:ascii="Times New Roman" w:eastAsia="Times New Roman" w:hAnsi="Times New Roman" w:cs="Times New Roman"/>
                <w:kern w:val="24"/>
                <w:sz w:val="18"/>
                <w:szCs w:val="18"/>
                <w:lang w:eastAsia="en-AU"/>
              </w:rPr>
              <w:t>454</w:t>
            </w:r>
            <w:r w:rsidR="00D54F27" w:rsidRPr="00BA37DA">
              <w:rPr>
                <w:rFonts w:ascii="Times New Roman" w:eastAsia="Times New Roman" w:hAnsi="Times New Roman" w:cs="Times New Roman"/>
                <w:kern w:val="24"/>
                <w:sz w:val="18"/>
                <w:szCs w:val="18"/>
                <w:lang w:eastAsia="en-AU"/>
              </w:rPr>
              <w:t xml:space="preserve"> </w:t>
            </w:r>
            <w:r w:rsidRPr="00BA37DA">
              <w:rPr>
                <w:rFonts w:ascii="Times New Roman" w:eastAsia="Times New Roman" w:hAnsi="Times New Roman" w:cs="Times New Roman"/>
                <w:kern w:val="24"/>
                <w:sz w:val="18"/>
                <w:szCs w:val="18"/>
                <w:lang w:eastAsia="en-AU"/>
              </w:rPr>
              <w:t>t</w:t>
            </w:r>
          </w:p>
        </w:tc>
        <w:tc>
          <w:tcPr>
            <w:tcW w:w="850"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5FF0B840" w14:textId="472E08E7" w:rsidR="00BA37DA" w:rsidRPr="00BA37DA" w:rsidRDefault="00BA37DA" w:rsidP="00D54F27">
            <w:pPr>
              <w:spacing w:before="60" w:after="0"/>
              <w:jc w:val="center"/>
              <w:rPr>
                <w:rFonts w:ascii="Times New Roman" w:eastAsia="Times New Roman" w:hAnsi="Times New Roman" w:cs="Times New Roman"/>
                <w:kern w:val="24"/>
                <w:sz w:val="18"/>
                <w:szCs w:val="18"/>
                <w:lang w:eastAsia="en-AU"/>
              </w:rPr>
            </w:pPr>
            <w:r w:rsidRPr="00BA37DA">
              <w:rPr>
                <w:rFonts w:ascii="Times New Roman" w:eastAsia="Times New Roman" w:hAnsi="Times New Roman" w:cs="Times New Roman"/>
                <w:kern w:val="24"/>
                <w:sz w:val="18"/>
                <w:szCs w:val="18"/>
                <w:lang w:eastAsia="en-AU"/>
              </w:rPr>
              <w:t>17,</w:t>
            </w:r>
            <w:r w:rsidR="00AE230B">
              <w:rPr>
                <w:rFonts w:ascii="Times New Roman" w:eastAsia="Times New Roman" w:hAnsi="Times New Roman" w:cs="Times New Roman"/>
                <w:kern w:val="24"/>
                <w:sz w:val="18"/>
                <w:szCs w:val="18"/>
                <w:lang w:eastAsia="en-AU"/>
              </w:rPr>
              <w:t>171</w:t>
            </w:r>
            <w:r w:rsidR="00D54F27" w:rsidRPr="00BA37DA">
              <w:rPr>
                <w:rFonts w:ascii="Times New Roman" w:eastAsia="Times New Roman" w:hAnsi="Times New Roman" w:cs="Times New Roman"/>
                <w:kern w:val="24"/>
                <w:sz w:val="18"/>
                <w:szCs w:val="18"/>
                <w:lang w:eastAsia="en-AU"/>
              </w:rPr>
              <w:t xml:space="preserve"> </w:t>
            </w:r>
            <w:r w:rsidRPr="00BA37DA">
              <w:rPr>
                <w:rFonts w:ascii="Times New Roman" w:eastAsia="Times New Roman" w:hAnsi="Times New Roman" w:cs="Times New Roman"/>
                <w:kern w:val="24"/>
                <w:sz w:val="18"/>
                <w:szCs w:val="18"/>
                <w:lang w:eastAsia="en-AU"/>
              </w:rPr>
              <w:t>t</w:t>
            </w:r>
          </w:p>
        </w:tc>
        <w:tc>
          <w:tcPr>
            <w:tcW w:w="992" w:type="dxa"/>
            <w:tcBorders>
              <w:top w:val="single" w:sz="4" w:space="0" w:color="auto"/>
              <w:bottom w:val="single" w:sz="4" w:space="0" w:color="auto"/>
            </w:tcBorders>
            <w:tcMar>
              <w:top w:w="15" w:type="dxa"/>
              <w:left w:w="108" w:type="dxa"/>
              <w:bottom w:w="0" w:type="dxa"/>
              <w:right w:w="108" w:type="dxa"/>
            </w:tcMar>
            <w:vAlign w:val="center"/>
          </w:tcPr>
          <w:p w14:paraId="30D95B4C" w14:textId="4C18696C" w:rsidR="00BA37DA" w:rsidRPr="00BA37DA" w:rsidRDefault="00BA37DA" w:rsidP="00D54F27">
            <w:pPr>
              <w:spacing w:before="60" w:after="0"/>
              <w:jc w:val="center"/>
              <w:rPr>
                <w:rFonts w:ascii="Times New Roman" w:eastAsia="Times New Roman" w:hAnsi="Times New Roman" w:cs="Times New Roman"/>
                <w:kern w:val="24"/>
                <w:sz w:val="18"/>
                <w:szCs w:val="18"/>
                <w:lang w:eastAsia="en-AU"/>
              </w:rPr>
            </w:pPr>
            <w:r w:rsidRPr="00BA37DA">
              <w:rPr>
                <w:rFonts w:ascii="Times New Roman" w:eastAsia="Times New Roman" w:hAnsi="Times New Roman" w:cs="Times New Roman"/>
                <w:kern w:val="24"/>
                <w:sz w:val="18"/>
                <w:szCs w:val="18"/>
                <w:lang w:eastAsia="en-AU"/>
              </w:rPr>
              <w:t>1</w:t>
            </w:r>
            <w:r w:rsidR="00AE230B">
              <w:rPr>
                <w:rFonts w:ascii="Times New Roman" w:eastAsia="Times New Roman" w:hAnsi="Times New Roman" w:cs="Times New Roman"/>
                <w:kern w:val="24"/>
                <w:sz w:val="18"/>
                <w:szCs w:val="18"/>
                <w:lang w:eastAsia="en-AU"/>
              </w:rPr>
              <w:t>8,888</w:t>
            </w:r>
            <w:r w:rsidR="00D54F27" w:rsidRPr="00BA37DA">
              <w:rPr>
                <w:rFonts w:ascii="Times New Roman" w:eastAsia="Times New Roman" w:hAnsi="Times New Roman" w:cs="Times New Roman"/>
                <w:kern w:val="24"/>
                <w:sz w:val="18"/>
                <w:szCs w:val="18"/>
                <w:lang w:eastAsia="en-AU"/>
              </w:rPr>
              <w:t xml:space="preserve"> </w:t>
            </w:r>
            <w:r w:rsidRPr="00BA37DA">
              <w:rPr>
                <w:rFonts w:ascii="Times New Roman" w:eastAsia="Times New Roman" w:hAnsi="Times New Roman" w:cs="Times New Roman"/>
                <w:kern w:val="24"/>
                <w:sz w:val="18"/>
                <w:szCs w:val="18"/>
                <w:lang w:eastAsia="en-AU"/>
              </w:rPr>
              <w:t>t</w:t>
            </w:r>
          </w:p>
        </w:tc>
        <w:tc>
          <w:tcPr>
            <w:tcW w:w="824" w:type="dxa"/>
            <w:gridSpan w:val="2"/>
            <w:tcBorders>
              <w:top w:val="single" w:sz="4" w:space="0" w:color="auto"/>
              <w:bottom w:val="single" w:sz="4" w:space="0" w:color="auto"/>
            </w:tcBorders>
            <w:shd w:val="clear" w:color="auto" w:fill="auto"/>
            <w:tcMar>
              <w:top w:w="15" w:type="dxa"/>
              <w:left w:w="108" w:type="dxa"/>
              <w:bottom w:w="0" w:type="dxa"/>
              <w:right w:w="108" w:type="dxa"/>
            </w:tcMar>
            <w:vAlign w:val="center"/>
          </w:tcPr>
          <w:p w14:paraId="1D90499B" w14:textId="5F913677" w:rsidR="00BA37DA" w:rsidRPr="00BA37DA" w:rsidRDefault="00BA37DA" w:rsidP="00D54F27">
            <w:pPr>
              <w:spacing w:before="60" w:after="0"/>
              <w:jc w:val="center"/>
              <w:rPr>
                <w:rFonts w:ascii="Times New Roman" w:eastAsia="Times New Roman" w:hAnsi="Times New Roman" w:cs="Times New Roman"/>
                <w:kern w:val="24"/>
                <w:sz w:val="18"/>
                <w:szCs w:val="18"/>
                <w:lang w:eastAsia="en-AU"/>
              </w:rPr>
            </w:pPr>
            <w:r w:rsidRPr="00BA37DA">
              <w:rPr>
                <w:rFonts w:ascii="Times New Roman" w:eastAsia="Times New Roman" w:hAnsi="Times New Roman" w:cs="Times New Roman"/>
                <w:kern w:val="24"/>
                <w:sz w:val="18"/>
                <w:szCs w:val="18"/>
                <w:lang w:eastAsia="en-AU"/>
              </w:rPr>
              <w:t>20,</w:t>
            </w:r>
            <w:r w:rsidR="00AE230B">
              <w:rPr>
                <w:rFonts w:ascii="Times New Roman" w:eastAsia="Times New Roman" w:hAnsi="Times New Roman" w:cs="Times New Roman"/>
                <w:kern w:val="24"/>
                <w:sz w:val="18"/>
                <w:szCs w:val="18"/>
                <w:lang w:eastAsia="en-AU"/>
              </w:rPr>
              <w:t>605</w:t>
            </w:r>
            <w:r w:rsidR="00D54F27" w:rsidRPr="00BA37DA">
              <w:rPr>
                <w:rFonts w:ascii="Times New Roman" w:eastAsia="Times New Roman" w:hAnsi="Times New Roman" w:cs="Times New Roman"/>
                <w:kern w:val="24"/>
                <w:sz w:val="18"/>
                <w:szCs w:val="18"/>
                <w:lang w:eastAsia="en-AU"/>
              </w:rPr>
              <w:t xml:space="preserve"> </w:t>
            </w:r>
            <w:r w:rsidRPr="00BA37DA">
              <w:rPr>
                <w:rFonts w:ascii="Times New Roman" w:eastAsia="Times New Roman" w:hAnsi="Times New Roman" w:cs="Times New Roman"/>
                <w:kern w:val="24"/>
                <w:sz w:val="18"/>
                <w:szCs w:val="18"/>
                <w:lang w:eastAsia="en-AU"/>
              </w:rPr>
              <w:t>t</w:t>
            </w:r>
          </w:p>
        </w:tc>
        <w:tc>
          <w:tcPr>
            <w:tcW w:w="854"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43646E5D" w14:textId="60E35217" w:rsidR="00BA37DA" w:rsidRPr="00BA37DA" w:rsidRDefault="00BA37DA" w:rsidP="00D54F27">
            <w:pPr>
              <w:spacing w:before="60" w:after="0"/>
              <w:jc w:val="center"/>
              <w:rPr>
                <w:rFonts w:ascii="Times New Roman" w:eastAsia="Times New Roman" w:hAnsi="Times New Roman" w:cs="Times New Roman"/>
                <w:kern w:val="24"/>
                <w:sz w:val="18"/>
                <w:szCs w:val="18"/>
                <w:lang w:eastAsia="en-AU"/>
              </w:rPr>
            </w:pPr>
            <w:r w:rsidRPr="00BA37DA">
              <w:rPr>
                <w:rFonts w:ascii="Times New Roman" w:eastAsia="Times New Roman" w:hAnsi="Times New Roman" w:cs="Times New Roman"/>
                <w:kern w:val="24"/>
                <w:sz w:val="18"/>
                <w:szCs w:val="18"/>
                <w:lang w:eastAsia="en-AU"/>
              </w:rPr>
              <w:t>22,</w:t>
            </w:r>
            <w:r w:rsidR="00AE230B">
              <w:rPr>
                <w:rFonts w:ascii="Times New Roman" w:eastAsia="Times New Roman" w:hAnsi="Times New Roman" w:cs="Times New Roman"/>
                <w:kern w:val="24"/>
                <w:sz w:val="18"/>
                <w:szCs w:val="18"/>
                <w:lang w:eastAsia="en-AU"/>
              </w:rPr>
              <w:t>322</w:t>
            </w:r>
            <w:r w:rsidR="00D54F27" w:rsidRPr="00BA37DA">
              <w:rPr>
                <w:rFonts w:ascii="Times New Roman" w:eastAsia="Times New Roman" w:hAnsi="Times New Roman" w:cs="Times New Roman"/>
                <w:kern w:val="24"/>
                <w:sz w:val="18"/>
                <w:szCs w:val="18"/>
                <w:lang w:eastAsia="en-AU"/>
              </w:rPr>
              <w:t xml:space="preserve"> </w:t>
            </w:r>
            <w:r w:rsidRPr="00BA37DA">
              <w:rPr>
                <w:rFonts w:ascii="Times New Roman" w:eastAsia="Times New Roman" w:hAnsi="Times New Roman" w:cs="Times New Roman"/>
                <w:kern w:val="24"/>
                <w:sz w:val="18"/>
                <w:szCs w:val="18"/>
                <w:lang w:eastAsia="en-AU"/>
              </w:rPr>
              <w:t>t</w:t>
            </w:r>
          </w:p>
        </w:tc>
        <w:tc>
          <w:tcPr>
            <w:tcW w:w="660" w:type="dxa"/>
            <w:tcBorders>
              <w:top w:val="single" w:sz="4" w:space="0" w:color="auto"/>
              <w:bottom w:val="single" w:sz="4" w:space="0" w:color="auto"/>
            </w:tcBorders>
            <w:vAlign w:val="center"/>
          </w:tcPr>
          <w:p w14:paraId="7EEAC251" w14:textId="0BD1148D" w:rsidR="00BA37DA" w:rsidRPr="00BA37DA" w:rsidRDefault="00BA37DA" w:rsidP="00D54F27">
            <w:pPr>
              <w:spacing w:before="60" w:after="0"/>
              <w:jc w:val="center"/>
              <w:rPr>
                <w:rFonts w:ascii="Times New Roman" w:eastAsia="Times New Roman" w:hAnsi="Times New Roman" w:cs="Times New Roman"/>
                <w:kern w:val="24"/>
                <w:sz w:val="18"/>
                <w:szCs w:val="18"/>
                <w:lang w:eastAsia="en-AU"/>
              </w:rPr>
            </w:pPr>
            <w:r w:rsidRPr="00BA37DA">
              <w:rPr>
                <w:rFonts w:ascii="Times New Roman" w:eastAsia="Times New Roman" w:hAnsi="Times New Roman" w:cs="Times New Roman"/>
                <w:kern w:val="24"/>
                <w:sz w:val="18"/>
                <w:szCs w:val="18"/>
                <w:lang w:eastAsia="en-AU"/>
              </w:rPr>
              <w:t>24,</w:t>
            </w:r>
            <w:r w:rsidR="00AE230B">
              <w:rPr>
                <w:rFonts w:ascii="Times New Roman" w:eastAsia="Times New Roman" w:hAnsi="Times New Roman" w:cs="Times New Roman"/>
                <w:kern w:val="24"/>
                <w:sz w:val="18"/>
                <w:szCs w:val="18"/>
                <w:lang w:eastAsia="en-AU"/>
              </w:rPr>
              <w:t>039</w:t>
            </w:r>
            <w:r w:rsidR="00D54F27" w:rsidRPr="00BA37DA">
              <w:rPr>
                <w:rFonts w:ascii="Times New Roman" w:eastAsia="Times New Roman" w:hAnsi="Times New Roman" w:cs="Times New Roman"/>
                <w:kern w:val="24"/>
                <w:sz w:val="18"/>
                <w:szCs w:val="18"/>
                <w:lang w:eastAsia="en-AU"/>
              </w:rPr>
              <w:t xml:space="preserve"> </w:t>
            </w:r>
            <w:r w:rsidRPr="00BA37DA">
              <w:rPr>
                <w:rFonts w:ascii="Times New Roman" w:eastAsia="Times New Roman" w:hAnsi="Times New Roman" w:cs="Times New Roman"/>
                <w:kern w:val="24"/>
                <w:sz w:val="18"/>
                <w:szCs w:val="18"/>
                <w:lang w:eastAsia="en-AU"/>
              </w:rPr>
              <w:t>t</w:t>
            </w:r>
          </w:p>
        </w:tc>
      </w:tr>
      <w:tr w:rsidR="00BA37DA" w:rsidRPr="00BA37DA" w14:paraId="5CCDFC9D" w14:textId="77777777" w:rsidTr="00111224">
        <w:trPr>
          <w:trHeight w:val="283"/>
          <w:jc w:val="center"/>
        </w:trPr>
        <w:tc>
          <w:tcPr>
            <w:tcW w:w="2079" w:type="dxa"/>
            <w:shd w:val="clear" w:color="auto" w:fill="auto"/>
            <w:tcMar>
              <w:top w:w="15" w:type="dxa"/>
              <w:left w:w="108" w:type="dxa"/>
              <w:bottom w:w="0" w:type="dxa"/>
              <w:right w:w="108" w:type="dxa"/>
            </w:tcMar>
            <w:vAlign w:val="center"/>
            <w:hideMark/>
          </w:tcPr>
          <w:p w14:paraId="65E505B6" w14:textId="19F61BE0" w:rsidR="00BA37DA" w:rsidRPr="00BA37DA" w:rsidRDefault="00BA37DA" w:rsidP="00BA37DA">
            <w:pPr>
              <w:spacing w:after="0" w:line="240" w:lineRule="auto"/>
              <w:jc w:val="center"/>
              <w:rPr>
                <w:rFonts w:ascii="Times New Roman" w:eastAsia="Times New Roman" w:hAnsi="Times New Roman" w:cs="Times New Roman"/>
                <w:sz w:val="20"/>
                <w:szCs w:val="20"/>
                <w:lang w:eastAsia="en-AU"/>
              </w:rPr>
            </w:pPr>
            <w:r w:rsidRPr="00BA37DA">
              <w:rPr>
                <w:rFonts w:ascii="Times New Roman" w:eastAsia="PMingLiU" w:hAnsi="Times New Roman" w:cs="Times New Roman"/>
                <w:bCs/>
                <w:sz w:val="20"/>
                <w:szCs w:val="20"/>
                <w:lang w:val="en-GB" w:eastAsia="fr-FR"/>
              </w:rPr>
              <w:t>B</w:t>
            </w:r>
            <w:r w:rsidRPr="00BA37DA">
              <w:rPr>
                <w:rFonts w:ascii="Times New Roman" w:eastAsia="PMingLiU" w:hAnsi="Times New Roman" w:cs="Times New Roman"/>
                <w:bCs/>
                <w:sz w:val="20"/>
                <w:szCs w:val="20"/>
                <w:vertAlign w:val="subscript"/>
                <w:lang w:val="en-GB" w:eastAsia="fr-FR"/>
              </w:rPr>
              <w:t>2018</w:t>
            </w:r>
            <w:r w:rsidRPr="00BA37DA">
              <w:rPr>
                <w:rFonts w:ascii="Times New Roman" w:eastAsia="Times New Roman" w:hAnsi="Times New Roman" w:cs="Times New Roman"/>
                <w:kern w:val="24"/>
                <w:sz w:val="20"/>
                <w:szCs w:val="20"/>
                <w:lang w:eastAsia="en-AU"/>
              </w:rPr>
              <w:t xml:space="preserve">&lt; </w:t>
            </w:r>
            <w:r w:rsidRPr="00BA37DA">
              <w:rPr>
                <w:rFonts w:ascii="Times New Roman" w:eastAsia="PMingLiU" w:hAnsi="Times New Roman" w:cs="Times New Roman"/>
                <w:bCs/>
                <w:sz w:val="20"/>
                <w:szCs w:val="20"/>
                <w:lang w:val="en-GB" w:eastAsia="fr-FR"/>
              </w:rPr>
              <w:t>B</w:t>
            </w:r>
            <w:r w:rsidRPr="00BA37DA">
              <w:rPr>
                <w:rFonts w:ascii="Times New Roman" w:eastAsia="PMingLiU" w:hAnsi="Times New Roman" w:cs="Times New Roman"/>
                <w:bCs/>
                <w:sz w:val="20"/>
                <w:szCs w:val="20"/>
                <w:vertAlign w:val="subscript"/>
                <w:lang w:val="en-GB" w:eastAsia="fr-FR"/>
              </w:rPr>
              <w:t>MSY</w:t>
            </w:r>
          </w:p>
        </w:tc>
        <w:tc>
          <w:tcPr>
            <w:tcW w:w="1134" w:type="dxa"/>
            <w:tcBorders>
              <w:top w:val="single" w:sz="4" w:space="0" w:color="auto"/>
            </w:tcBorders>
            <w:shd w:val="clear" w:color="auto" w:fill="auto"/>
            <w:tcMar>
              <w:top w:w="15" w:type="dxa"/>
              <w:left w:w="15" w:type="dxa"/>
              <w:bottom w:w="0" w:type="dxa"/>
              <w:right w:w="15" w:type="dxa"/>
            </w:tcMar>
            <w:vAlign w:val="bottom"/>
          </w:tcPr>
          <w:p w14:paraId="1E1900C5" w14:textId="77777777" w:rsidR="00BA37DA" w:rsidRPr="00BA37DA" w:rsidRDefault="00BA37DA" w:rsidP="00BA37DA">
            <w:pPr>
              <w:spacing w:after="60" w:line="240" w:lineRule="auto"/>
              <w:jc w:val="center"/>
              <w:textAlignment w:val="bottom"/>
              <w:rPr>
                <w:rFonts w:ascii="Times New Roman" w:eastAsia="Times New Roman" w:hAnsi="Times New Roman" w:cs="Times New Roman"/>
                <w:sz w:val="20"/>
                <w:szCs w:val="20"/>
                <w:lang w:eastAsia="en-AU"/>
              </w:rPr>
            </w:pPr>
            <w:r w:rsidRPr="00BA37DA">
              <w:rPr>
                <w:rFonts w:ascii="Times New Roman" w:eastAsia="Times New Roman" w:hAnsi="Times New Roman" w:cs="Times New Roman"/>
                <w:color w:val="000000"/>
                <w:sz w:val="20"/>
                <w:lang w:val="en-US" w:eastAsia="fr-FR"/>
              </w:rPr>
              <w:t>91</w:t>
            </w:r>
          </w:p>
        </w:tc>
        <w:tc>
          <w:tcPr>
            <w:tcW w:w="851" w:type="dxa"/>
            <w:tcBorders>
              <w:top w:val="single" w:sz="4" w:space="0" w:color="auto"/>
            </w:tcBorders>
            <w:shd w:val="clear" w:color="auto" w:fill="auto"/>
            <w:tcMar>
              <w:top w:w="15" w:type="dxa"/>
              <w:left w:w="108" w:type="dxa"/>
              <w:right w:w="108" w:type="dxa"/>
            </w:tcMar>
            <w:vAlign w:val="bottom"/>
          </w:tcPr>
          <w:p w14:paraId="403F3D63" w14:textId="77777777" w:rsidR="00BA37DA" w:rsidRPr="00BA37DA" w:rsidRDefault="00BA37DA" w:rsidP="00BA37DA">
            <w:pPr>
              <w:spacing w:after="60" w:line="240" w:lineRule="auto"/>
              <w:jc w:val="center"/>
              <w:textAlignment w:val="bottom"/>
              <w:rPr>
                <w:rFonts w:ascii="Times New Roman" w:eastAsia="Times New Roman" w:hAnsi="Times New Roman" w:cs="Times New Roman"/>
                <w:sz w:val="20"/>
                <w:szCs w:val="20"/>
                <w:lang w:eastAsia="en-AU"/>
              </w:rPr>
            </w:pPr>
            <w:r w:rsidRPr="00BA37DA">
              <w:rPr>
                <w:rFonts w:ascii="Times New Roman" w:eastAsia="Times New Roman" w:hAnsi="Times New Roman" w:cs="Times New Roman"/>
                <w:color w:val="000000"/>
                <w:sz w:val="20"/>
                <w:lang w:val="en-US" w:eastAsia="fr-FR"/>
              </w:rPr>
              <w:t>94</w:t>
            </w:r>
          </w:p>
        </w:tc>
        <w:tc>
          <w:tcPr>
            <w:tcW w:w="992" w:type="dxa"/>
            <w:tcBorders>
              <w:top w:val="single" w:sz="4" w:space="0" w:color="auto"/>
            </w:tcBorders>
            <w:shd w:val="clear" w:color="auto" w:fill="auto"/>
            <w:tcMar>
              <w:top w:w="15" w:type="dxa"/>
              <w:left w:w="108" w:type="dxa"/>
              <w:right w:w="108" w:type="dxa"/>
            </w:tcMar>
            <w:vAlign w:val="bottom"/>
          </w:tcPr>
          <w:p w14:paraId="5522E52B" w14:textId="77777777" w:rsidR="00BA37DA" w:rsidRPr="00BA37DA" w:rsidRDefault="00BA37DA" w:rsidP="00BA37DA">
            <w:pPr>
              <w:spacing w:after="60" w:line="240" w:lineRule="auto"/>
              <w:jc w:val="center"/>
              <w:textAlignment w:val="bottom"/>
              <w:rPr>
                <w:rFonts w:ascii="Times New Roman" w:eastAsia="MS Mincho" w:hAnsi="Times New Roman" w:cs="Times New Roman"/>
                <w:sz w:val="20"/>
                <w:szCs w:val="20"/>
                <w:lang w:val="en-US" w:eastAsia="ja-JP"/>
              </w:rPr>
            </w:pPr>
            <w:r w:rsidRPr="00BA37DA">
              <w:rPr>
                <w:rFonts w:ascii="Times New Roman" w:eastAsia="Times New Roman" w:hAnsi="Times New Roman" w:cs="Times New Roman"/>
                <w:color w:val="000000"/>
                <w:sz w:val="20"/>
                <w:lang w:val="en-US" w:eastAsia="fr-FR"/>
              </w:rPr>
              <w:t>96</w:t>
            </w:r>
          </w:p>
        </w:tc>
        <w:tc>
          <w:tcPr>
            <w:tcW w:w="851" w:type="dxa"/>
            <w:tcBorders>
              <w:top w:val="single" w:sz="4" w:space="0" w:color="auto"/>
            </w:tcBorders>
            <w:shd w:val="clear" w:color="auto" w:fill="auto"/>
            <w:tcMar>
              <w:top w:w="15" w:type="dxa"/>
              <w:left w:w="108" w:type="dxa"/>
              <w:right w:w="108" w:type="dxa"/>
            </w:tcMar>
            <w:vAlign w:val="bottom"/>
          </w:tcPr>
          <w:p w14:paraId="36BE732B" w14:textId="77777777" w:rsidR="00BA37DA" w:rsidRPr="00BA37DA" w:rsidRDefault="00BA37DA" w:rsidP="00BA37DA">
            <w:pPr>
              <w:spacing w:after="60" w:line="240" w:lineRule="auto"/>
              <w:jc w:val="center"/>
              <w:textAlignment w:val="bottom"/>
              <w:rPr>
                <w:rFonts w:ascii="Times New Roman" w:eastAsia="MS Mincho" w:hAnsi="Times New Roman" w:cs="Times New Roman"/>
                <w:sz w:val="20"/>
                <w:szCs w:val="20"/>
                <w:lang w:val="en-US" w:eastAsia="ja-JP"/>
              </w:rPr>
            </w:pPr>
            <w:r w:rsidRPr="00BA37DA">
              <w:rPr>
                <w:rFonts w:ascii="Times New Roman" w:eastAsia="Times New Roman" w:hAnsi="Times New Roman" w:cs="Times New Roman"/>
                <w:color w:val="000000"/>
                <w:sz w:val="20"/>
                <w:lang w:val="en-US" w:eastAsia="fr-FR"/>
              </w:rPr>
              <w:t>97</w:t>
            </w:r>
          </w:p>
        </w:tc>
        <w:tc>
          <w:tcPr>
            <w:tcW w:w="850" w:type="dxa"/>
            <w:tcBorders>
              <w:top w:val="single" w:sz="4" w:space="0" w:color="auto"/>
            </w:tcBorders>
            <w:shd w:val="clear" w:color="auto" w:fill="auto"/>
            <w:tcMar>
              <w:top w:w="15" w:type="dxa"/>
              <w:left w:w="15" w:type="dxa"/>
              <w:bottom w:w="0" w:type="dxa"/>
              <w:right w:w="15" w:type="dxa"/>
            </w:tcMar>
            <w:vAlign w:val="bottom"/>
          </w:tcPr>
          <w:p w14:paraId="43551C93" w14:textId="77777777" w:rsidR="00BA37DA" w:rsidRPr="00BA37DA" w:rsidRDefault="00BA37DA" w:rsidP="00BA37DA">
            <w:pPr>
              <w:spacing w:after="60" w:line="240" w:lineRule="auto"/>
              <w:jc w:val="center"/>
              <w:textAlignment w:val="bottom"/>
              <w:rPr>
                <w:rFonts w:ascii="Times New Roman" w:eastAsia="Times New Roman" w:hAnsi="Times New Roman" w:cs="Times New Roman"/>
                <w:sz w:val="20"/>
                <w:szCs w:val="20"/>
                <w:lang w:eastAsia="en-AU"/>
              </w:rPr>
            </w:pPr>
            <w:r w:rsidRPr="00BA37DA">
              <w:rPr>
                <w:rFonts w:ascii="Times New Roman" w:eastAsia="Times New Roman" w:hAnsi="Times New Roman" w:cs="Times New Roman"/>
                <w:color w:val="000000"/>
                <w:sz w:val="20"/>
                <w:lang w:val="en-US" w:eastAsia="fr-FR"/>
              </w:rPr>
              <w:t>98</w:t>
            </w:r>
          </w:p>
        </w:tc>
        <w:tc>
          <w:tcPr>
            <w:tcW w:w="992" w:type="dxa"/>
            <w:tcBorders>
              <w:top w:val="single" w:sz="4" w:space="0" w:color="auto"/>
            </w:tcBorders>
            <w:shd w:val="clear" w:color="auto" w:fill="auto"/>
            <w:tcMar>
              <w:top w:w="15" w:type="dxa"/>
              <w:left w:w="108" w:type="dxa"/>
              <w:right w:w="108" w:type="dxa"/>
            </w:tcMar>
            <w:vAlign w:val="bottom"/>
          </w:tcPr>
          <w:p w14:paraId="33361915" w14:textId="77777777" w:rsidR="00BA37DA" w:rsidRPr="00BA37DA" w:rsidRDefault="00BA37DA" w:rsidP="00BA37DA">
            <w:pPr>
              <w:spacing w:after="60" w:line="240" w:lineRule="auto"/>
              <w:jc w:val="center"/>
              <w:textAlignment w:val="bottom"/>
              <w:rPr>
                <w:rFonts w:ascii="Times New Roman" w:eastAsia="MS Mincho" w:hAnsi="Times New Roman" w:cs="Times New Roman"/>
                <w:sz w:val="20"/>
                <w:szCs w:val="20"/>
                <w:lang w:val="en-US" w:eastAsia="ja-JP"/>
              </w:rPr>
            </w:pPr>
            <w:r w:rsidRPr="00BA37DA">
              <w:rPr>
                <w:rFonts w:ascii="Times New Roman" w:eastAsia="Times New Roman" w:hAnsi="Times New Roman" w:cs="Times New Roman"/>
                <w:color w:val="000000"/>
                <w:sz w:val="20"/>
                <w:lang w:val="en-US" w:eastAsia="fr-FR"/>
              </w:rPr>
              <w:t>98</w:t>
            </w:r>
          </w:p>
        </w:tc>
        <w:tc>
          <w:tcPr>
            <w:tcW w:w="808" w:type="dxa"/>
            <w:tcBorders>
              <w:top w:val="single" w:sz="4" w:space="0" w:color="auto"/>
            </w:tcBorders>
            <w:shd w:val="clear" w:color="auto" w:fill="auto"/>
            <w:tcMar>
              <w:top w:w="15" w:type="dxa"/>
              <w:left w:w="15" w:type="dxa"/>
              <w:bottom w:w="0" w:type="dxa"/>
              <w:right w:w="15" w:type="dxa"/>
            </w:tcMar>
            <w:vAlign w:val="bottom"/>
          </w:tcPr>
          <w:p w14:paraId="3D6D00C3" w14:textId="77777777" w:rsidR="00BA37DA" w:rsidRPr="00BA37DA" w:rsidRDefault="00BA37DA" w:rsidP="00BA37DA">
            <w:pPr>
              <w:spacing w:after="60" w:line="240" w:lineRule="auto"/>
              <w:jc w:val="center"/>
              <w:textAlignment w:val="bottom"/>
              <w:rPr>
                <w:rFonts w:ascii="Times New Roman" w:eastAsia="Times New Roman" w:hAnsi="Times New Roman" w:cs="Times New Roman"/>
                <w:sz w:val="20"/>
                <w:szCs w:val="20"/>
                <w:lang w:eastAsia="en-AU"/>
              </w:rPr>
            </w:pPr>
            <w:r w:rsidRPr="00BA37DA">
              <w:rPr>
                <w:rFonts w:ascii="Times New Roman" w:eastAsia="Times New Roman" w:hAnsi="Times New Roman" w:cs="Times New Roman"/>
                <w:color w:val="000000"/>
                <w:sz w:val="20"/>
                <w:lang w:val="en-US" w:eastAsia="fr-FR"/>
              </w:rPr>
              <w:t>99</w:t>
            </w:r>
          </w:p>
        </w:tc>
        <w:tc>
          <w:tcPr>
            <w:tcW w:w="870" w:type="dxa"/>
            <w:gridSpan w:val="2"/>
            <w:tcBorders>
              <w:top w:val="single" w:sz="4" w:space="0" w:color="auto"/>
            </w:tcBorders>
            <w:shd w:val="clear" w:color="auto" w:fill="auto"/>
            <w:tcMar>
              <w:top w:w="15" w:type="dxa"/>
              <w:left w:w="108" w:type="dxa"/>
              <w:right w:w="108" w:type="dxa"/>
            </w:tcMar>
            <w:vAlign w:val="bottom"/>
          </w:tcPr>
          <w:p w14:paraId="19C31348" w14:textId="77777777" w:rsidR="00BA37DA" w:rsidRPr="00BA37DA" w:rsidRDefault="00BA37DA" w:rsidP="00BA37DA">
            <w:pPr>
              <w:spacing w:after="60" w:line="240" w:lineRule="auto"/>
              <w:jc w:val="center"/>
              <w:textAlignment w:val="bottom"/>
              <w:rPr>
                <w:rFonts w:ascii="Times New Roman" w:eastAsia="Times New Roman" w:hAnsi="Times New Roman" w:cs="Times New Roman"/>
                <w:sz w:val="20"/>
                <w:szCs w:val="20"/>
                <w:lang w:eastAsia="en-AU"/>
              </w:rPr>
            </w:pPr>
            <w:r w:rsidRPr="00BA37DA">
              <w:rPr>
                <w:rFonts w:ascii="Times New Roman" w:eastAsia="Times New Roman" w:hAnsi="Times New Roman" w:cs="Times New Roman"/>
                <w:color w:val="000000"/>
                <w:sz w:val="20"/>
                <w:lang w:val="en-US" w:eastAsia="fr-FR"/>
              </w:rPr>
              <w:t>99</w:t>
            </w:r>
          </w:p>
        </w:tc>
        <w:tc>
          <w:tcPr>
            <w:tcW w:w="660" w:type="dxa"/>
            <w:tcBorders>
              <w:top w:val="single" w:sz="4" w:space="0" w:color="auto"/>
            </w:tcBorders>
            <w:shd w:val="clear" w:color="auto" w:fill="auto"/>
            <w:vAlign w:val="bottom"/>
          </w:tcPr>
          <w:p w14:paraId="6BC76DD9" w14:textId="77777777" w:rsidR="00BA37DA" w:rsidRPr="00BA37DA" w:rsidRDefault="00BA37DA" w:rsidP="00BA37DA">
            <w:pPr>
              <w:spacing w:after="60" w:line="240" w:lineRule="auto"/>
              <w:jc w:val="center"/>
              <w:textAlignment w:val="bottom"/>
              <w:rPr>
                <w:rFonts w:ascii="Times New Roman" w:eastAsia="Times New Roman" w:hAnsi="Times New Roman" w:cs="Times New Roman"/>
                <w:sz w:val="20"/>
                <w:szCs w:val="20"/>
                <w:lang w:eastAsia="en-AU"/>
              </w:rPr>
            </w:pPr>
            <w:r w:rsidRPr="00BA37DA">
              <w:rPr>
                <w:rFonts w:ascii="Times New Roman" w:eastAsia="Times New Roman" w:hAnsi="Times New Roman" w:cs="Times New Roman"/>
                <w:color w:val="000000"/>
                <w:sz w:val="20"/>
                <w:lang w:val="en-US" w:eastAsia="fr-FR"/>
              </w:rPr>
              <w:t>99</w:t>
            </w:r>
          </w:p>
        </w:tc>
      </w:tr>
      <w:tr w:rsidR="00BA37DA" w:rsidRPr="00BA37DA" w14:paraId="29117328" w14:textId="77777777" w:rsidTr="00111224">
        <w:trPr>
          <w:trHeight w:val="283"/>
          <w:jc w:val="center"/>
        </w:trPr>
        <w:tc>
          <w:tcPr>
            <w:tcW w:w="2079" w:type="dxa"/>
            <w:shd w:val="clear" w:color="auto" w:fill="auto"/>
            <w:tcMar>
              <w:top w:w="15" w:type="dxa"/>
              <w:left w:w="108" w:type="dxa"/>
              <w:bottom w:w="0" w:type="dxa"/>
              <w:right w:w="108" w:type="dxa"/>
            </w:tcMar>
            <w:vAlign w:val="center"/>
            <w:hideMark/>
          </w:tcPr>
          <w:p w14:paraId="65610AB2" w14:textId="77777777" w:rsidR="00BA37DA" w:rsidRPr="00BA37DA" w:rsidRDefault="00BA37DA" w:rsidP="00BA37DA">
            <w:pPr>
              <w:spacing w:after="0" w:line="240" w:lineRule="auto"/>
              <w:jc w:val="center"/>
              <w:rPr>
                <w:rFonts w:ascii="Times New Roman" w:eastAsia="Times New Roman" w:hAnsi="Times New Roman" w:cs="Times New Roman"/>
                <w:sz w:val="20"/>
                <w:szCs w:val="20"/>
                <w:lang w:eastAsia="en-AU"/>
              </w:rPr>
            </w:pPr>
            <w:r w:rsidRPr="00BA37DA">
              <w:rPr>
                <w:rFonts w:ascii="Times New Roman" w:eastAsia="PMingLiU" w:hAnsi="Times New Roman" w:cs="Times New Roman"/>
                <w:bCs/>
                <w:sz w:val="20"/>
                <w:szCs w:val="20"/>
                <w:lang w:val="en-GB" w:eastAsia="fr-FR"/>
              </w:rPr>
              <w:t>F</w:t>
            </w:r>
            <w:r w:rsidRPr="00BA37DA">
              <w:rPr>
                <w:rFonts w:ascii="Times New Roman" w:eastAsia="PMingLiU" w:hAnsi="Times New Roman" w:cs="Times New Roman"/>
                <w:bCs/>
                <w:sz w:val="20"/>
                <w:szCs w:val="20"/>
                <w:vertAlign w:val="subscript"/>
                <w:lang w:val="en-GB" w:eastAsia="fr-FR"/>
              </w:rPr>
              <w:t>2018</w:t>
            </w:r>
            <w:r w:rsidRPr="00BA37DA">
              <w:rPr>
                <w:rFonts w:ascii="Times New Roman" w:eastAsia="Times New Roman" w:hAnsi="Times New Roman" w:cs="Times New Roman"/>
                <w:kern w:val="24"/>
                <w:sz w:val="20"/>
                <w:szCs w:val="20"/>
                <w:lang w:eastAsia="en-AU"/>
              </w:rPr>
              <w:t>&gt; F</w:t>
            </w:r>
            <w:r w:rsidRPr="00BA37DA">
              <w:rPr>
                <w:rFonts w:ascii="Times New Roman" w:eastAsia="PMingLiU" w:hAnsi="Times New Roman" w:cs="Times New Roman"/>
                <w:bCs/>
                <w:sz w:val="20"/>
                <w:szCs w:val="20"/>
                <w:vertAlign w:val="subscript"/>
                <w:lang w:val="en-GB" w:eastAsia="fr-FR"/>
              </w:rPr>
              <w:t>MSY</w:t>
            </w:r>
          </w:p>
        </w:tc>
        <w:tc>
          <w:tcPr>
            <w:tcW w:w="1134" w:type="dxa"/>
            <w:shd w:val="clear" w:color="auto" w:fill="auto"/>
            <w:tcMar>
              <w:top w:w="15" w:type="dxa"/>
              <w:left w:w="15" w:type="dxa"/>
              <w:bottom w:w="0" w:type="dxa"/>
              <w:right w:w="15" w:type="dxa"/>
            </w:tcMar>
            <w:vAlign w:val="bottom"/>
          </w:tcPr>
          <w:p w14:paraId="56E42B93" w14:textId="77777777" w:rsidR="00BA37DA" w:rsidRPr="00BA37DA" w:rsidRDefault="00BA37DA" w:rsidP="00BA37DA">
            <w:pPr>
              <w:spacing w:after="60" w:line="240" w:lineRule="auto"/>
              <w:jc w:val="center"/>
              <w:textAlignment w:val="bottom"/>
              <w:rPr>
                <w:rFonts w:ascii="Times New Roman" w:eastAsia="Times New Roman" w:hAnsi="Times New Roman" w:cs="Times New Roman"/>
                <w:sz w:val="20"/>
                <w:szCs w:val="20"/>
                <w:lang w:eastAsia="en-AU"/>
              </w:rPr>
            </w:pPr>
            <w:r w:rsidRPr="00BA37DA">
              <w:rPr>
                <w:rFonts w:ascii="Times New Roman" w:eastAsia="Times New Roman" w:hAnsi="Times New Roman" w:cs="Times New Roman"/>
                <w:color w:val="000000"/>
                <w:sz w:val="20"/>
                <w:lang w:val="en-US" w:eastAsia="fr-FR"/>
              </w:rPr>
              <w:t>89</w:t>
            </w:r>
          </w:p>
        </w:tc>
        <w:tc>
          <w:tcPr>
            <w:tcW w:w="851" w:type="dxa"/>
            <w:shd w:val="clear" w:color="auto" w:fill="auto"/>
            <w:tcMar>
              <w:top w:w="15" w:type="dxa"/>
              <w:left w:w="108" w:type="dxa"/>
              <w:right w:w="108" w:type="dxa"/>
            </w:tcMar>
            <w:vAlign w:val="bottom"/>
          </w:tcPr>
          <w:p w14:paraId="0A68893D" w14:textId="77777777" w:rsidR="00BA37DA" w:rsidRPr="00BA37DA" w:rsidRDefault="00BA37DA" w:rsidP="00BA37DA">
            <w:pPr>
              <w:spacing w:after="60" w:line="240" w:lineRule="auto"/>
              <w:jc w:val="center"/>
              <w:textAlignment w:val="bottom"/>
              <w:rPr>
                <w:rFonts w:ascii="Times New Roman" w:eastAsia="Times New Roman" w:hAnsi="Times New Roman" w:cs="Times New Roman"/>
                <w:sz w:val="20"/>
                <w:szCs w:val="20"/>
                <w:lang w:eastAsia="en-AU"/>
              </w:rPr>
            </w:pPr>
            <w:r w:rsidRPr="00BA37DA">
              <w:rPr>
                <w:rFonts w:ascii="Times New Roman" w:eastAsia="Times New Roman" w:hAnsi="Times New Roman" w:cs="Times New Roman"/>
                <w:color w:val="000000"/>
                <w:sz w:val="20"/>
                <w:lang w:val="en-US" w:eastAsia="fr-FR"/>
              </w:rPr>
              <w:t>96</w:t>
            </w:r>
          </w:p>
        </w:tc>
        <w:tc>
          <w:tcPr>
            <w:tcW w:w="992" w:type="dxa"/>
            <w:shd w:val="clear" w:color="auto" w:fill="auto"/>
            <w:tcMar>
              <w:top w:w="15" w:type="dxa"/>
              <w:left w:w="108" w:type="dxa"/>
              <w:right w:w="108" w:type="dxa"/>
            </w:tcMar>
            <w:vAlign w:val="bottom"/>
          </w:tcPr>
          <w:p w14:paraId="67658CAD" w14:textId="77777777" w:rsidR="00BA37DA" w:rsidRPr="00BA37DA" w:rsidRDefault="00BA37DA" w:rsidP="00BA37DA">
            <w:pPr>
              <w:spacing w:after="60" w:line="240" w:lineRule="auto"/>
              <w:jc w:val="center"/>
              <w:textAlignment w:val="bottom"/>
              <w:rPr>
                <w:rFonts w:ascii="Times New Roman" w:eastAsia="MS Mincho" w:hAnsi="Times New Roman" w:cs="Times New Roman"/>
                <w:sz w:val="20"/>
                <w:szCs w:val="20"/>
                <w:lang w:val="en-US" w:eastAsia="ja-JP"/>
              </w:rPr>
            </w:pPr>
            <w:r w:rsidRPr="00BA37DA">
              <w:rPr>
                <w:rFonts w:ascii="Times New Roman" w:eastAsia="Times New Roman" w:hAnsi="Times New Roman" w:cs="Times New Roman"/>
                <w:color w:val="000000"/>
                <w:sz w:val="20"/>
                <w:lang w:val="en-US" w:eastAsia="fr-FR"/>
              </w:rPr>
              <w:t>98</w:t>
            </w:r>
          </w:p>
        </w:tc>
        <w:tc>
          <w:tcPr>
            <w:tcW w:w="851" w:type="dxa"/>
            <w:shd w:val="clear" w:color="auto" w:fill="auto"/>
            <w:tcMar>
              <w:top w:w="15" w:type="dxa"/>
              <w:left w:w="108" w:type="dxa"/>
              <w:right w:w="108" w:type="dxa"/>
            </w:tcMar>
            <w:vAlign w:val="bottom"/>
          </w:tcPr>
          <w:p w14:paraId="3DD2A66F" w14:textId="77777777" w:rsidR="00BA37DA" w:rsidRPr="00BA37DA" w:rsidRDefault="00BA37DA" w:rsidP="00BA37DA">
            <w:pPr>
              <w:spacing w:after="60" w:line="240" w:lineRule="auto"/>
              <w:jc w:val="center"/>
              <w:textAlignment w:val="bottom"/>
              <w:rPr>
                <w:rFonts w:ascii="Times New Roman" w:eastAsia="MS Mincho" w:hAnsi="Times New Roman" w:cs="Times New Roman"/>
                <w:sz w:val="20"/>
                <w:szCs w:val="20"/>
                <w:lang w:val="en-US" w:eastAsia="ja-JP"/>
              </w:rPr>
            </w:pPr>
            <w:r w:rsidRPr="00BA37DA">
              <w:rPr>
                <w:rFonts w:ascii="Times New Roman" w:eastAsia="Times New Roman" w:hAnsi="Times New Roman" w:cs="Times New Roman"/>
                <w:color w:val="000000"/>
                <w:sz w:val="20"/>
                <w:lang w:val="en-US" w:eastAsia="fr-FR"/>
              </w:rPr>
              <w:t>99</w:t>
            </w:r>
          </w:p>
        </w:tc>
        <w:tc>
          <w:tcPr>
            <w:tcW w:w="850" w:type="dxa"/>
            <w:shd w:val="clear" w:color="auto" w:fill="auto"/>
            <w:tcMar>
              <w:top w:w="15" w:type="dxa"/>
              <w:left w:w="15" w:type="dxa"/>
              <w:bottom w:w="0" w:type="dxa"/>
              <w:right w:w="15" w:type="dxa"/>
            </w:tcMar>
            <w:vAlign w:val="bottom"/>
          </w:tcPr>
          <w:p w14:paraId="5547C524" w14:textId="77777777" w:rsidR="00BA37DA" w:rsidRPr="00BA37DA" w:rsidRDefault="00BA37DA" w:rsidP="00BA37DA">
            <w:pPr>
              <w:spacing w:after="60" w:line="240" w:lineRule="auto"/>
              <w:jc w:val="center"/>
              <w:textAlignment w:val="bottom"/>
              <w:rPr>
                <w:rFonts w:ascii="Times New Roman" w:eastAsia="Times New Roman" w:hAnsi="Times New Roman" w:cs="Times New Roman"/>
                <w:sz w:val="20"/>
                <w:szCs w:val="20"/>
                <w:lang w:eastAsia="en-AU"/>
              </w:rPr>
            </w:pPr>
            <w:r w:rsidRPr="00BA37DA">
              <w:rPr>
                <w:rFonts w:ascii="Times New Roman" w:eastAsia="Times New Roman" w:hAnsi="Times New Roman" w:cs="Times New Roman"/>
                <w:color w:val="000000"/>
                <w:sz w:val="20"/>
                <w:lang w:val="en-US" w:eastAsia="fr-FR"/>
              </w:rPr>
              <w:t>100</w:t>
            </w:r>
          </w:p>
        </w:tc>
        <w:tc>
          <w:tcPr>
            <w:tcW w:w="992" w:type="dxa"/>
            <w:shd w:val="clear" w:color="auto" w:fill="auto"/>
            <w:tcMar>
              <w:top w:w="15" w:type="dxa"/>
              <w:left w:w="108" w:type="dxa"/>
              <w:right w:w="108" w:type="dxa"/>
            </w:tcMar>
            <w:vAlign w:val="bottom"/>
          </w:tcPr>
          <w:p w14:paraId="3D62E798" w14:textId="77777777" w:rsidR="00BA37DA" w:rsidRPr="00BA37DA" w:rsidRDefault="00BA37DA" w:rsidP="00BA37DA">
            <w:pPr>
              <w:spacing w:after="60" w:line="240" w:lineRule="auto"/>
              <w:jc w:val="center"/>
              <w:textAlignment w:val="bottom"/>
              <w:rPr>
                <w:rFonts w:ascii="Times New Roman" w:eastAsia="MS Mincho" w:hAnsi="Times New Roman" w:cs="Times New Roman"/>
                <w:sz w:val="20"/>
                <w:szCs w:val="20"/>
                <w:lang w:val="en-US" w:eastAsia="ja-JP"/>
              </w:rPr>
            </w:pPr>
            <w:r w:rsidRPr="00BA37DA">
              <w:rPr>
                <w:rFonts w:ascii="Times New Roman" w:eastAsia="Times New Roman" w:hAnsi="Times New Roman" w:cs="Times New Roman"/>
                <w:color w:val="000000"/>
                <w:sz w:val="20"/>
                <w:lang w:val="en-US" w:eastAsia="fr-FR"/>
              </w:rPr>
              <w:t>100</w:t>
            </w:r>
          </w:p>
        </w:tc>
        <w:tc>
          <w:tcPr>
            <w:tcW w:w="808" w:type="dxa"/>
            <w:shd w:val="clear" w:color="auto" w:fill="auto"/>
            <w:tcMar>
              <w:top w:w="15" w:type="dxa"/>
              <w:left w:w="15" w:type="dxa"/>
              <w:bottom w:w="0" w:type="dxa"/>
              <w:right w:w="15" w:type="dxa"/>
            </w:tcMar>
            <w:vAlign w:val="bottom"/>
          </w:tcPr>
          <w:p w14:paraId="165B932E" w14:textId="77777777" w:rsidR="00BA37DA" w:rsidRPr="00BA37DA" w:rsidRDefault="00BA37DA" w:rsidP="00BA37DA">
            <w:pPr>
              <w:spacing w:after="60" w:line="240" w:lineRule="auto"/>
              <w:jc w:val="center"/>
              <w:textAlignment w:val="bottom"/>
              <w:rPr>
                <w:rFonts w:ascii="Times New Roman" w:eastAsia="Times New Roman" w:hAnsi="Times New Roman" w:cs="Times New Roman"/>
                <w:sz w:val="20"/>
                <w:szCs w:val="20"/>
                <w:lang w:eastAsia="en-AU"/>
              </w:rPr>
            </w:pPr>
            <w:r w:rsidRPr="00BA37DA">
              <w:rPr>
                <w:rFonts w:ascii="Times New Roman" w:eastAsia="Times New Roman" w:hAnsi="Times New Roman" w:cs="Times New Roman"/>
                <w:color w:val="000000"/>
                <w:sz w:val="20"/>
                <w:lang w:val="en-US" w:eastAsia="fr-FR"/>
              </w:rPr>
              <w:t>100</w:t>
            </w:r>
          </w:p>
        </w:tc>
        <w:tc>
          <w:tcPr>
            <w:tcW w:w="870" w:type="dxa"/>
            <w:gridSpan w:val="2"/>
            <w:shd w:val="clear" w:color="auto" w:fill="auto"/>
            <w:tcMar>
              <w:top w:w="15" w:type="dxa"/>
              <w:left w:w="108" w:type="dxa"/>
              <w:right w:w="108" w:type="dxa"/>
            </w:tcMar>
            <w:vAlign w:val="bottom"/>
          </w:tcPr>
          <w:p w14:paraId="522A00D6" w14:textId="77777777" w:rsidR="00BA37DA" w:rsidRPr="00BA37DA" w:rsidRDefault="00BA37DA" w:rsidP="00BA37DA">
            <w:pPr>
              <w:spacing w:after="60" w:line="240" w:lineRule="auto"/>
              <w:jc w:val="center"/>
              <w:textAlignment w:val="bottom"/>
              <w:rPr>
                <w:rFonts w:ascii="Times New Roman" w:eastAsia="Times New Roman" w:hAnsi="Times New Roman" w:cs="Times New Roman"/>
                <w:sz w:val="20"/>
                <w:szCs w:val="20"/>
                <w:lang w:eastAsia="en-AU"/>
              </w:rPr>
            </w:pPr>
            <w:r w:rsidRPr="00BA37DA">
              <w:rPr>
                <w:rFonts w:ascii="Times New Roman" w:eastAsia="Times New Roman" w:hAnsi="Times New Roman" w:cs="Times New Roman"/>
                <w:color w:val="000000"/>
                <w:sz w:val="20"/>
                <w:lang w:val="en-US" w:eastAsia="fr-FR"/>
              </w:rPr>
              <w:t>100</w:t>
            </w:r>
          </w:p>
        </w:tc>
        <w:tc>
          <w:tcPr>
            <w:tcW w:w="660" w:type="dxa"/>
            <w:shd w:val="clear" w:color="auto" w:fill="auto"/>
            <w:vAlign w:val="bottom"/>
          </w:tcPr>
          <w:p w14:paraId="306EE344" w14:textId="77777777" w:rsidR="00BA37DA" w:rsidRPr="00BA37DA" w:rsidRDefault="00BA37DA" w:rsidP="00BA37DA">
            <w:pPr>
              <w:spacing w:after="60" w:line="240" w:lineRule="auto"/>
              <w:jc w:val="center"/>
              <w:textAlignment w:val="bottom"/>
              <w:rPr>
                <w:rFonts w:ascii="Times New Roman" w:eastAsia="Times New Roman" w:hAnsi="Times New Roman" w:cs="Times New Roman"/>
                <w:sz w:val="20"/>
                <w:szCs w:val="20"/>
                <w:lang w:eastAsia="en-AU"/>
              </w:rPr>
            </w:pPr>
            <w:r w:rsidRPr="00BA37DA">
              <w:rPr>
                <w:rFonts w:ascii="Times New Roman" w:eastAsia="Times New Roman" w:hAnsi="Times New Roman" w:cs="Times New Roman"/>
                <w:color w:val="000000"/>
                <w:sz w:val="20"/>
                <w:lang w:val="en-US" w:eastAsia="fr-FR"/>
              </w:rPr>
              <w:t>100</w:t>
            </w:r>
          </w:p>
        </w:tc>
      </w:tr>
      <w:tr w:rsidR="00BA37DA" w:rsidRPr="00BA37DA" w14:paraId="72003086" w14:textId="77777777" w:rsidTr="00111224">
        <w:trPr>
          <w:trHeight w:val="138"/>
          <w:jc w:val="center"/>
        </w:trPr>
        <w:tc>
          <w:tcPr>
            <w:tcW w:w="2079" w:type="dxa"/>
            <w:shd w:val="clear" w:color="auto" w:fill="auto"/>
            <w:tcMar>
              <w:top w:w="15" w:type="dxa"/>
              <w:left w:w="108" w:type="dxa"/>
              <w:bottom w:w="0" w:type="dxa"/>
              <w:right w:w="108" w:type="dxa"/>
            </w:tcMar>
            <w:vAlign w:val="center"/>
            <w:hideMark/>
          </w:tcPr>
          <w:p w14:paraId="1D7B9C00" w14:textId="77777777" w:rsidR="00BA37DA" w:rsidRPr="00BA37DA" w:rsidRDefault="00BA37DA" w:rsidP="00BA37DA">
            <w:pPr>
              <w:spacing w:after="0" w:line="240" w:lineRule="auto"/>
              <w:jc w:val="center"/>
              <w:rPr>
                <w:rFonts w:ascii="Times New Roman" w:eastAsia="Times New Roman" w:hAnsi="Times New Roman" w:cs="Times New Roman"/>
                <w:sz w:val="16"/>
                <w:szCs w:val="16"/>
                <w:lang w:eastAsia="en-AU"/>
              </w:rPr>
            </w:pPr>
          </w:p>
        </w:tc>
        <w:tc>
          <w:tcPr>
            <w:tcW w:w="1134" w:type="dxa"/>
            <w:shd w:val="clear" w:color="auto" w:fill="auto"/>
            <w:tcMar>
              <w:top w:w="15" w:type="dxa"/>
              <w:left w:w="15" w:type="dxa"/>
              <w:bottom w:w="0" w:type="dxa"/>
              <w:right w:w="15" w:type="dxa"/>
            </w:tcMar>
            <w:vAlign w:val="center"/>
          </w:tcPr>
          <w:p w14:paraId="2A1C7701" w14:textId="77777777" w:rsidR="00BA37DA" w:rsidRPr="00BA37DA" w:rsidRDefault="00BA37DA" w:rsidP="00BA37DA">
            <w:pPr>
              <w:spacing w:after="60" w:line="240" w:lineRule="auto"/>
              <w:jc w:val="center"/>
              <w:rPr>
                <w:rFonts w:ascii="Times New Roman" w:eastAsia="Times New Roman" w:hAnsi="Times New Roman" w:cs="Times New Roman"/>
                <w:sz w:val="20"/>
                <w:szCs w:val="16"/>
                <w:lang w:eastAsia="en-AU"/>
              </w:rPr>
            </w:pPr>
          </w:p>
        </w:tc>
        <w:tc>
          <w:tcPr>
            <w:tcW w:w="851" w:type="dxa"/>
            <w:shd w:val="clear" w:color="auto" w:fill="auto"/>
            <w:tcMar>
              <w:top w:w="15" w:type="dxa"/>
              <w:left w:w="108" w:type="dxa"/>
              <w:right w:w="108" w:type="dxa"/>
            </w:tcMar>
            <w:vAlign w:val="center"/>
          </w:tcPr>
          <w:p w14:paraId="210E3463" w14:textId="77777777" w:rsidR="00BA37DA" w:rsidRPr="00BA37DA" w:rsidRDefault="00BA37DA" w:rsidP="00BA37DA">
            <w:pPr>
              <w:spacing w:after="60" w:line="240" w:lineRule="auto"/>
              <w:jc w:val="center"/>
              <w:rPr>
                <w:rFonts w:ascii="Times New Roman" w:eastAsia="Times New Roman" w:hAnsi="Times New Roman" w:cs="Times New Roman"/>
                <w:sz w:val="20"/>
                <w:szCs w:val="16"/>
                <w:lang w:eastAsia="en-AU"/>
              </w:rPr>
            </w:pPr>
          </w:p>
        </w:tc>
        <w:tc>
          <w:tcPr>
            <w:tcW w:w="992" w:type="dxa"/>
            <w:shd w:val="clear" w:color="auto" w:fill="auto"/>
            <w:tcMar>
              <w:top w:w="15" w:type="dxa"/>
              <w:left w:w="108" w:type="dxa"/>
              <w:right w:w="108" w:type="dxa"/>
            </w:tcMar>
            <w:vAlign w:val="center"/>
          </w:tcPr>
          <w:p w14:paraId="38FC7755" w14:textId="77777777" w:rsidR="00BA37DA" w:rsidRPr="00BA37DA" w:rsidRDefault="00BA37DA" w:rsidP="00BA37DA">
            <w:pPr>
              <w:spacing w:after="60" w:line="240" w:lineRule="auto"/>
              <w:jc w:val="center"/>
              <w:rPr>
                <w:rFonts w:ascii="Times New Roman" w:eastAsia="Times New Roman" w:hAnsi="Times New Roman" w:cs="Times New Roman"/>
                <w:sz w:val="20"/>
                <w:szCs w:val="16"/>
                <w:lang w:eastAsia="en-AU"/>
              </w:rPr>
            </w:pPr>
          </w:p>
        </w:tc>
        <w:tc>
          <w:tcPr>
            <w:tcW w:w="851" w:type="dxa"/>
            <w:shd w:val="clear" w:color="auto" w:fill="auto"/>
            <w:tcMar>
              <w:top w:w="15" w:type="dxa"/>
              <w:left w:w="108" w:type="dxa"/>
              <w:right w:w="108" w:type="dxa"/>
            </w:tcMar>
            <w:vAlign w:val="center"/>
          </w:tcPr>
          <w:p w14:paraId="487AC8A7" w14:textId="77777777" w:rsidR="00BA37DA" w:rsidRPr="00BA37DA" w:rsidRDefault="00BA37DA" w:rsidP="00BA37DA">
            <w:pPr>
              <w:spacing w:after="60" w:line="240" w:lineRule="auto"/>
              <w:jc w:val="center"/>
              <w:rPr>
                <w:rFonts w:ascii="Times New Roman" w:eastAsia="Times New Roman" w:hAnsi="Times New Roman" w:cs="Times New Roman"/>
                <w:sz w:val="20"/>
                <w:szCs w:val="16"/>
                <w:lang w:eastAsia="en-AU"/>
              </w:rPr>
            </w:pPr>
          </w:p>
        </w:tc>
        <w:tc>
          <w:tcPr>
            <w:tcW w:w="850" w:type="dxa"/>
            <w:shd w:val="clear" w:color="auto" w:fill="auto"/>
            <w:tcMar>
              <w:top w:w="15" w:type="dxa"/>
              <w:left w:w="15" w:type="dxa"/>
              <w:bottom w:w="0" w:type="dxa"/>
              <w:right w:w="15" w:type="dxa"/>
            </w:tcMar>
            <w:vAlign w:val="center"/>
          </w:tcPr>
          <w:p w14:paraId="2970812A" w14:textId="77777777" w:rsidR="00BA37DA" w:rsidRPr="00BA37DA" w:rsidRDefault="00BA37DA" w:rsidP="00BA37DA">
            <w:pPr>
              <w:spacing w:after="60" w:line="240" w:lineRule="auto"/>
              <w:jc w:val="center"/>
              <w:rPr>
                <w:rFonts w:ascii="Times New Roman" w:eastAsia="Times New Roman" w:hAnsi="Times New Roman" w:cs="Times New Roman"/>
                <w:sz w:val="20"/>
                <w:szCs w:val="16"/>
                <w:lang w:eastAsia="en-AU"/>
              </w:rPr>
            </w:pPr>
          </w:p>
        </w:tc>
        <w:tc>
          <w:tcPr>
            <w:tcW w:w="992" w:type="dxa"/>
            <w:shd w:val="clear" w:color="auto" w:fill="auto"/>
            <w:tcMar>
              <w:top w:w="15" w:type="dxa"/>
              <w:left w:w="108" w:type="dxa"/>
              <w:right w:w="108" w:type="dxa"/>
            </w:tcMar>
            <w:vAlign w:val="center"/>
          </w:tcPr>
          <w:p w14:paraId="5C180192" w14:textId="77777777" w:rsidR="00BA37DA" w:rsidRPr="00BA37DA" w:rsidRDefault="00BA37DA" w:rsidP="00BA37DA">
            <w:pPr>
              <w:spacing w:after="60" w:line="240" w:lineRule="auto"/>
              <w:jc w:val="center"/>
              <w:rPr>
                <w:rFonts w:ascii="Times New Roman" w:eastAsia="Times New Roman" w:hAnsi="Times New Roman" w:cs="Times New Roman"/>
                <w:sz w:val="20"/>
                <w:szCs w:val="16"/>
                <w:lang w:eastAsia="en-AU"/>
              </w:rPr>
            </w:pPr>
          </w:p>
        </w:tc>
        <w:tc>
          <w:tcPr>
            <w:tcW w:w="808" w:type="dxa"/>
            <w:shd w:val="clear" w:color="auto" w:fill="auto"/>
            <w:tcMar>
              <w:top w:w="15" w:type="dxa"/>
              <w:left w:w="15" w:type="dxa"/>
              <w:bottom w:w="0" w:type="dxa"/>
              <w:right w:w="15" w:type="dxa"/>
            </w:tcMar>
            <w:vAlign w:val="center"/>
          </w:tcPr>
          <w:p w14:paraId="20012BA9" w14:textId="77777777" w:rsidR="00BA37DA" w:rsidRPr="00BA37DA" w:rsidRDefault="00BA37DA" w:rsidP="00BA37DA">
            <w:pPr>
              <w:spacing w:after="60" w:line="240" w:lineRule="auto"/>
              <w:jc w:val="center"/>
              <w:rPr>
                <w:rFonts w:ascii="Times New Roman" w:eastAsia="Times New Roman" w:hAnsi="Times New Roman" w:cs="Times New Roman"/>
                <w:sz w:val="20"/>
                <w:szCs w:val="16"/>
                <w:lang w:eastAsia="en-AU"/>
              </w:rPr>
            </w:pPr>
          </w:p>
        </w:tc>
        <w:tc>
          <w:tcPr>
            <w:tcW w:w="870" w:type="dxa"/>
            <w:gridSpan w:val="2"/>
            <w:shd w:val="clear" w:color="auto" w:fill="auto"/>
            <w:tcMar>
              <w:top w:w="15" w:type="dxa"/>
              <w:left w:w="108" w:type="dxa"/>
              <w:right w:w="108" w:type="dxa"/>
            </w:tcMar>
            <w:vAlign w:val="center"/>
          </w:tcPr>
          <w:p w14:paraId="67F4C244" w14:textId="77777777" w:rsidR="00BA37DA" w:rsidRPr="00BA37DA" w:rsidRDefault="00BA37DA" w:rsidP="00BA37DA">
            <w:pPr>
              <w:spacing w:after="60" w:line="240" w:lineRule="auto"/>
              <w:jc w:val="center"/>
              <w:rPr>
                <w:rFonts w:ascii="Times New Roman" w:eastAsia="Times New Roman" w:hAnsi="Times New Roman" w:cs="Times New Roman"/>
                <w:sz w:val="20"/>
                <w:szCs w:val="16"/>
                <w:lang w:eastAsia="en-AU"/>
              </w:rPr>
            </w:pPr>
          </w:p>
        </w:tc>
        <w:tc>
          <w:tcPr>
            <w:tcW w:w="660" w:type="dxa"/>
            <w:shd w:val="clear" w:color="auto" w:fill="auto"/>
            <w:vAlign w:val="center"/>
          </w:tcPr>
          <w:p w14:paraId="33CD9CAC" w14:textId="77777777" w:rsidR="00BA37DA" w:rsidRPr="00BA37DA" w:rsidRDefault="00BA37DA" w:rsidP="00BA37DA">
            <w:pPr>
              <w:spacing w:after="60" w:line="240" w:lineRule="auto"/>
              <w:jc w:val="center"/>
              <w:rPr>
                <w:rFonts w:ascii="Times New Roman" w:eastAsia="Times New Roman" w:hAnsi="Times New Roman" w:cs="Times New Roman"/>
                <w:sz w:val="20"/>
                <w:szCs w:val="16"/>
                <w:lang w:eastAsia="en-AU"/>
              </w:rPr>
            </w:pPr>
          </w:p>
        </w:tc>
      </w:tr>
      <w:tr w:rsidR="00BA37DA" w:rsidRPr="00BA37DA" w14:paraId="337BA886" w14:textId="77777777" w:rsidTr="00111224">
        <w:trPr>
          <w:trHeight w:val="283"/>
          <w:jc w:val="center"/>
        </w:trPr>
        <w:tc>
          <w:tcPr>
            <w:tcW w:w="2079" w:type="dxa"/>
            <w:shd w:val="clear" w:color="auto" w:fill="auto"/>
            <w:tcMar>
              <w:top w:w="15" w:type="dxa"/>
              <w:left w:w="108" w:type="dxa"/>
              <w:bottom w:w="0" w:type="dxa"/>
              <w:right w:w="108" w:type="dxa"/>
            </w:tcMar>
            <w:vAlign w:val="center"/>
            <w:hideMark/>
          </w:tcPr>
          <w:p w14:paraId="0C526DCF" w14:textId="1391949C" w:rsidR="00BA37DA" w:rsidRPr="00BA37DA" w:rsidRDefault="00BA37DA" w:rsidP="00BA37DA">
            <w:pPr>
              <w:spacing w:after="0" w:line="240" w:lineRule="auto"/>
              <w:jc w:val="center"/>
              <w:rPr>
                <w:rFonts w:ascii="Times New Roman" w:eastAsia="Times New Roman" w:hAnsi="Times New Roman" w:cs="Times New Roman"/>
                <w:sz w:val="20"/>
                <w:szCs w:val="20"/>
                <w:lang w:eastAsia="en-AU"/>
              </w:rPr>
            </w:pPr>
            <w:r w:rsidRPr="00BA37DA">
              <w:rPr>
                <w:rFonts w:ascii="Times New Roman" w:eastAsia="PMingLiU" w:hAnsi="Times New Roman" w:cs="Times New Roman"/>
                <w:bCs/>
                <w:sz w:val="20"/>
                <w:szCs w:val="20"/>
                <w:lang w:val="en-GB" w:eastAsia="fr-FR"/>
              </w:rPr>
              <w:t>B</w:t>
            </w:r>
            <w:r w:rsidRPr="00BA37DA">
              <w:rPr>
                <w:rFonts w:ascii="Times New Roman" w:eastAsia="PMingLiU" w:hAnsi="Times New Roman" w:cs="Times New Roman"/>
                <w:bCs/>
                <w:sz w:val="20"/>
                <w:szCs w:val="20"/>
                <w:vertAlign w:val="subscript"/>
                <w:lang w:val="en-GB" w:eastAsia="fr-FR"/>
              </w:rPr>
              <w:t>2025</w:t>
            </w:r>
            <w:r w:rsidRPr="00BA37DA">
              <w:rPr>
                <w:rFonts w:ascii="Times New Roman" w:eastAsia="Times New Roman" w:hAnsi="Times New Roman" w:cs="Times New Roman"/>
                <w:kern w:val="24"/>
                <w:sz w:val="20"/>
                <w:szCs w:val="20"/>
                <w:lang w:eastAsia="en-AU"/>
              </w:rPr>
              <w:t xml:space="preserve">&lt; </w:t>
            </w:r>
            <w:r w:rsidRPr="00BA37DA">
              <w:rPr>
                <w:rFonts w:ascii="Times New Roman" w:eastAsia="PMingLiU" w:hAnsi="Times New Roman" w:cs="Times New Roman"/>
                <w:bCs/>
                <w:sz w:val="20"/>
                <w:szCs w:val="20"/>
                <w:lang w:val="en-GB" w:eastAsia="fr-FR"/>
              </w:rPr>
              <w:t>B</w:t>
            </w:r>
            <w:r w:rsidRPr="00BA37DA">
              <w:rPr>
                <w:rFonts w:ascii="Times New Roman" w:eastAsia="PMingLiU" w:hAnsi="Times New Roman" w:cs="Times New Roman"/>
                <w:bCs/>
                <w:sz w:val="20"/>
                <w:szCs w:val="20"/>
                <w:vertAlign w:val="subscript"/>
                <w:lang w:val="en-GB" w:eastAsia="fr-FR"/>
              </w:rPr>
              <w:t>MSY</w:t>
            </w:r>
          </w:p>
        </w:tc>
        <w:tc>
          <w:tcPr>
            <w:tcW w:w="1134" w:type="dxa"/>
            <w:shd w:val="clear" w:color="auto" w:fill="auto"/>
            <w:tcMar>
              <w:top w:w="15" w:type="dxa"/>
              <w:left w:w="15" w:type="dxa"/>
              <w:bottom w:w="0" w:type="dxa"/>
              <w:right w:w="15" w:type="dxa"/>
            </w:tcMar>
            <w:vAlign w:val="bottom"/>
          </w:tcPr>
          <w:p w14:paraId="514B4BAE" w14:textId="77777777" w:rsidR="00BA37DA" w:rsidRPr="00BA37DA" w:rsidRDefault="00BA37DA" w:rsidP="00BA37DA">
            <w:pPr>
              <w:spacing w:after="60" w:line="240" w:lineRule="auto"/>
              <w:jc w:val="center"/>
              <w:textAlignment w:val="bottom"/>
              <w:rPr>
                <w:rFonts w:ascii="Times New Roman" w:eastAsia="Times New Roman" w:hAnsi="Times New Roman" w:cs="Times New Roman"/>
                <w:sz w:val="20"/>
                <w:szCs w:val="20"/>
                <w:lang w:eastAsia="en-AU"/>
              </w:rPr>
            </w:pPr>
            <w:r w:rsidRPr="00BA37DA">
              <w:rPr>
                <w:rFonts w:ascii="Times New Roman" w:eastAsia="Times New Roman" w:hAnsi="Times New Roman" w:cs="Times New Roman"/>
                <w:color w:val="000000"/>
                <w:sz w:val="20"/>
                <w:lang w:val="en-US" w:eastAsia="fr-FR"/>
              </w:rPr>
              <w:t>98</w:t>
            </w:r>
          </w:p>
        </w:tc>
        <w:tc>
          <w:tcPr>
            <w:tcW w:w="851" w:type="dxa"/>
            <w:shd w:val="clear" w:color="auto" w:fill="auto"/>
            <w:tcMar>
              <w:top w:w="15" w:type="dxa"/>
              <w:left w:w="108" w:type="dxa"/>
              <w:right w:w="108" w:type="dxa"/>
            </w:tcMar>
            <w:vAlign w:val="bottom"/>
          </w:tcPr>
          <w:p w14:paraId="50A335DD" w14:textId="77777777" w:rsidR="00BA37DA" w:rsidRPr="00BA37DA" w:rsidRDefault="00BA37DA" w:rsidP="00BA37DA">
            <w:pPr>
              <w:spacing w:after="60" w:line="240" w:lineRule="auto"/>
              <w:jc w:val="center"/>
              <w:textAlignment w:val="bottom"/>
              <w:rPr>
                <w:rFonts w:ascii="Times New Roman" w:eastAsia="Times New Roman" w:hAnsi="Times New Roman" w:cs="Times New Roman"/>
                <w:sz w:val="20"/>
                <w:szCs w:val="20"/>
                <w:lang w:eastAsia="en-AU"/>
              </w:rPr>
            </w:pPr>
            <w:r w:rsidRPr="00BA37DA">
              <w:rPr>
                <w:rFonts w:ascii="Times New Roman" w:eastAsia="Times New Roman" w:hAnsi="Times New Roman" w:cs="Times New Roman"/>
                <w:color w:val="000000"/>
                <w:sz w:val="20"/>
                <w:lang w:val="en-US" w:eastAsia="fr-FR"/>
              </w:rPr>
              <w:t>100</w:t>
            </w:r>
          </w:p>
        </w:tc>
        <w:tc>
          <w:tcPr>
            <w:tcW w:w="992" w:type="dxa"/>
            <w:shd w:val="clear" w:color="auto" w:fill="auto"/>
            <w:tcMar>
              <w:top w:w="15" w:type="dxa"/>
              <w:left w:w="108" w:type="dxa"/>
              <w:right w:w="108" w:type="dxa"/>
            </w:tcMar>
            <w:vAlign w:val="bottom"/>
          </w:tcPr>
          <w:p w14:paraId="20564F74" w14:textId="77777777" w:rsidR="00BA37DA" w:rsidRPr="00BA37DA" w:rsidRDefault="00BA37DA" w:rsidP="00BA37DA">
            <w:pPr>
              <w:spacing w:after="60" w:line="240" w:lineRule="auto"/>
              <w:jc w:val="center"/>
              <w:textAlignment w:val="bottom"/>
              <w:rPr>
                <w:rFonts w:ascii="Times New Roman" w:eastAsia="MS Mincho" w:hAnsi="Times New Roman" w:cs="Times New Roman"/>
                <w:sz w:val="20"/>
                <w:szCs w:val="20"/>
                <w:lang w:val="en-US" w:eastAsia="ja-JP"/>
              </w:rPr>
            </w:pPr>
            <w:r w:rsidRPr="00BA37DA">
              <w:rPr>
                <w:rFonts w:ascii="Times New Roman" w:eastAsia="Times New Roman" w:hAnsi="Times New Roman" w:cs="Times New Roman"/>
                <w:color w:val="000000"/>
                <w:sz w:val="20"/>
                <w:lang w:val="en-US" w:eastAsia="fr-FR"/>
              </w:rPr>
              <w:t>100</w:t>
            </w:r>
          </w:p>
        </w:tc>
        <w:tc>
          <w:tcPr>
            <w:tcW w:w="851" w:type="dxa"/>
            <w:shd w:val="clear" w:color="auto" w:fill="auto"/>
            <w:tcMar>
              <w:top w:w="15" w:type="dxa"/>
              <w:left w:w="108" w:type="dxa"/>
              <w:right w:w="108" w:type="dxa"/>
            </w:tcMar>
            <w:vAlign w:val="bottom"/>
          </w:tcPr>
          <w:p w14:paraId="2A32EBC2" w14:textId="77777777" w:rsidR="00BA37DA" w:rsidRPr="00BA37DA" w:rsidRDefault="00BA37DA" w:rsidP="00BA37DA">
            <w:pPr>
              <w:spacing w:after="60" w:line="240" w:lineRule="auto"/>
              <w:jc w:val="center"/>
              <w:textAlignment w:val="bottom"/>
              <w:rPr>
                <w:rFonts w:ascii="Times New Roman" w:eastAsia="MS Mincho" w:hAnsi="Times New Roman" w:cs="Times New Roman"/>
                <w:sz w:val="20"/>
                <w:szCs w:val="20"/>
                <w:lang w:val="en-US" w:eastAsia="ja-JP"/>
              </w:rPr>
            </w:pPr>
            <w:r w:rsidRPr="00BA37DA">
              <w:rPr>
                <w:rFonts w:ascii="Times New Roman" w:eastAsia="Times New Roman" w:hAnsi="Times New Roman" w:cs="Times New Roman"/>
                <w:color w:val="000000"/>
                <w:sz w:val="20"/>
                <w:lang w:val="en-US" w:eastAsia="fr-FR"/>
              </w:rPr>
              <w:t>100</w:t>
            </w:r>
          </w:p>
        </w:tc>
        <w:tc>
          <w:tcPr>
            <w:tcW w:w="850" w:type="dxa"/>
            <w:shd w:val="clear" w:color="auto" w:fill="auto"/>
            <w:tcMar>
              <w:top w:w="15" w:type="dxa"/>
              <w:left w:w="15" w:type="dxa"/>
              <w:bottom w:w="0" w:type="dxa"/>
              <w:right w:w="15" w:type="dxa"/>
            </w:tcMar>
            <w:vAlign w:val="bottom"/>
          </w:tcPr>
          <w:p w14:paraId="7E8B4A6A" w14:textId="77777777" w:rsidR="00BA37DA" w:rsidRPr="00BA37DA" w:rsidRDefault="00BA37DA" w:rsidP="00BA37DA">
            <w:pPr>
              <w:spacing w:after="60" w:line="240" w:lineRule="auto"/>
              <w:jc w:val="center"/>
              <w:textAlignment w:val="bottom"/>
              <w:rPr>
                <w:rFonts w:ascii="Times New Roman" w:eastAsia="Times New Roman" w:hAnsi="Times New Roman" w:cs="Times New Roman"/>
                <w:sz w:val="20"/>
                <w:szCs w:val="20"/>
                <w:lang w:eastAsia="en-AU"/>
              </w:rPr>
            </w:pPr>
            <w:r w:rsidRPr="00BA37DA">
              <w:rPr>
                <w:rFonts w:ascii="Times New Roman" w:eastAsia="Times New Roman" w:hAnsi="Times New Roman" w:cs="Times New Roman"/>
                <w:color w:val="000000"/>
                <w:sz w:val="20"/>
                <w:lang w:val="en-US" w:eastAsia="fr-FR"/>
              </w:rPr>
              <w:t>100</w:t>
            </w:r>
          </w:p>
        </w:tc>
        <w:tc>
          <w:tcPr>
            <w:tcW w:w="992" w:type="dxa"/>
            <w:shd w:val="clear" w:color="auto" w:fill="auto"/>
            <w:tcMar>
              <w:top w:w="15" w:type="dxa"/>
              <w:left w:w="108" w:type="dxa"/>
              <w:right w:w="108" w:type="dxa"/>
            </w:tcMar>
            <w:vAlign w:val="bottom"/>
          </w:tcPr>
          <w:p w14:paraId="40B2B5A6" w14:textId="77777777" w:rsidR="00BA37DA" w:rsidRPr="00BA37DA" w:rsidRDefault="00BA37DA" w:rsidP="00BA37DA">
            <w:pPr>
              <w:spacing w:after="60" w:line="240" w:lineRule="auto"/>
              <w:jc w:val="center"/>
              <w:textAlignment w:val="bottom"/>
              <w:rPr>
                <w:rFonts w:ascii="Times New Roman" w:eastAsia="MS Mincho" w:hAnsi="Times New Roman" w:cs="Times New Roman"/>
                <w:sz w:val="20"/>
                <w:szCs w:val="20"/>
                <w:lang w:val="en-US" w:eastAsia="ja-JP"/>
              </w:rPr>
            </w:pPr>
            <w:r w:rsidRPr="00BA37DA">
              <w:rPr>
                <w:rFonts w:ascii="Times New Roman" w:eastAsia="Times New Roman" w:hAnsi="Times New Roman" w:cs="Times New Roman"/>
                <w:color w:val="000000"/>
                <w:sz w:val="20"/>
                <w:lang w:val="en-US" w:eastAsia="fr-FR"/>
              </w:rPr>
              <w:t>100</w:t>
            </w:r>
          </w:p>
        </w:tc>
        <w:tc>
          <w:tcPr>
            <w:tcW w:w="808" w:type="dxa"/>
            <w:shd w:val="clear" w:color="auto" w:fill="auto"/>
            <w:tcMar>
              <w:top w:w="15" w:type="dxa"/>
              <w:left w:w="15" w:type="dxa"/>
              <w:bottom w:w="0" w:type="dxa"/>
              <w:right w:w="15" w:type="dxa"/>
            </w:tcMar>
            <w:vAlign w:val="bottom"/>
          </w:tcPr>
          <w:p w14:paraId="22EF85EF" w14:textId="77777777" w:rsidR="00BA37DA" w:rsidRPr="00BA37DA" w:rsidRDefault="00BA37DA" w:rsidP="00BA37DA">
            <w:pPr>
              <w:spacing w:after="60" w:line="240" w:lineRule="auto"/>
              <w:jc w:val="center"/>
              <w:textAlignment w:val="bottom"/>
              <w:rPr>
                <w:rFonts w:ascii="Times New Roman" w:eastAsia="Times New Roman" w:hAnsi="Times New Roman" w:cs="Times New Roman"/>
                <w:sz w:val="20"/>
                <w:szCs w:val="20"/>
                <w:lang w:eastAsia="en-AU"/>
              </w:rPr>
            </w:pPr>
            <w:r w:rsidRPr="00BA37DA">
              <w:rPr>
                <w:rFonts w:ascii="Times New Roman" w:eastAsia="Times New Roman" w:hAnsi="Times New Roman" w:cs="Times New Roman"/>
                <w:color w:val="000000"/>
                <w:sz w:val="20"/>
                <w:lang w:val="en-US" w:eastAsia="fr-FR"/>
              </w:rPr>
              <w:t>100</w:t>
            </w:r>
          </w:p>
        </w:tc>
        <w:tc>
          <w:tcPr>
            <w:tcW w:w="870" w:type="dxa"/>
            <w:gridSpan w:val="2"/>
            <w:shd w:val="clear" w:color="auto" w:fill="auto"/>
            <w:tcMar>
              <w:top w:w="15" w:type="dxa"/>
              <w:left w:w="108" w:type="dxa"/>
              <w:right w:w="108" w:type="dxa"/>
            </w:tcMar>
            <w:vAlign w:val="bottom"/>
          </w:tcPr>
          <w:p w14:paraId="59F1F97D" w14:textId="77777777" w:rsidR="00BA37DA" w:rsidRPr="00BA37DA" w:rsidRDefault="00BA37DA" w:rsidP="00BA37DA">
            <w:pPr>
              <w:spacing w:after="60" w:line="240" w:lineRule="auto"/>
              <w:jc w:val="center"/>
              <w:textAlignment w:val="bottom"/>
              <w:rPr>
                <w:rFonts w:ascii="Times New Roman" w:eastAsia="Times New Roman" w:hAnsi="Times New Roman" w:cs="Times New Roman"/>
                <w:sz w:val="20"/>
                <w:szCs w:val="20"/>
                <w:lang w:eastAsia="en-AU"/>
              </w:rPr>
            </w:pPr>
            <w:r w:rsidRPr="00BA37DA">
              <w:rPr>
                <w:rFonts w:ascii="Times New Roman" w:eastAsia="Times New Roman" w:hAnsi="Times New Roman" w:cs="Times New Roman"/>
                <w:color w:val="000000"/>
                <w:sz w:val="20"/>
                <w:lang w:val="en-US" w:eastAsia="fr-FR"/>
              </w:rPr>
              <w:t>100</w:t>
            </w:r>
          </w:p>
        </w:tc>
        <w:tc>
          <w:tcPr>
            <w:tcW w:w="660" w:type="dxa"/>
            <w:shd w:val="clear" w:color="auto" w:fill="auto"/>
            <w:vAlign w:val="bottom"/>
          </w:tcPr>
          <w:p w14:paraId="32FD1E2E" w14:textId="77777777" w:rsidR="00BA37DA" w:rsidRPr="00BA37DA" w:rsidRDefault="00BA37DA" w:rsidP="00BA37DA">
            <w:pPr>
              <w:spacing w:after="60" w:line="240" w:lineRule="auto"/>
              <w:jc w:val="center"/>
              <w:textAlignment w:val="bottom"/>
              <w:rPr>
                <w:rFonts w:ascii="Times New Roman" w:eastAsia="Times New Roman" w:hAnsi="Times New Roman" w:cs="Times New Roman"/>
                <w:sz w:val="20"/>
                <w:szCs w:val="20"/>
                <w:lang w:eastAsia="en-AU"/>
              </w:rPr>
            </w:pPr>
            <w:r w:rsidRPr="00BA37DA">
              <w:rPr>
                <w:rFonts w:ascii="Times New Roman" w:eastAsia="Times New Roman" w:hAnsi="Times New Roman" w:cs="Times New Roman"/>
                <w:color w:val="000000"/>
                <w:sz w:val="20"/>
                <w:lang w:val="en-US" w:eastAsia="fr-FR"/>
              </w:rPr>
              <w:t>100</w:t>
            </w:r>
          </w:p>
        </w:tc>
      </w:tr>
      <w:tr w:rsidR="00BA37DA" w:rsidRPr="00BA37DA" w14:paraId="45C4173A" w14:textId="77777777" w:rsidTr="00111224">
        <w:trPr>
          <w:trHeight w:val="283"/>
          <w:jc w:val="center"/>
        </w:trPr>
        <w:tc>
          <w:tcPr>
            <w:tcW w:w="2079" w:type="dxa"/>
            <w:tcBorders>
              <w:bottom w:val="single" w:sz="4" w:space="0" w:color="auto"/>
            </w:tcBorders>
            <w:shd w:val="clear" w:color="auto" w:fill="auto"/>
            <w:tcMar>
              <w:top w:w="15" w:type="dxa"/>
              <w:left w:w="108" w:type="dxa"/>
              <w:bottom w:w="0" w:type="dxa"/>
              <w:right w:w="108" w:type="dxa"/>
            </w:tcMar>
            <w:vAlign w:val="center"/>
            <w:hideMark/>
          </w:tcPr>
          <w:p w14:paraId="29FCE00B" w14:textId="77777777" w:rsidR="00BA37DA" w:rsidRPr="00BA37DA" w:rsidRDefault="00BA37DA" w:rsidP="00BA37DA">
            <w:pPr>
              <w:spacing w:after="0" w:line="240" w:lineRule="auto"/>
              <w:jc w:val="center"/>
              <w:rPr>
                <w:rFonts w:ascii="Times New Roman" w:eastAsia="Times New Roman" w:hAnsi="Times New Roman" w:cs="Times New Roman"/>
                <w:sz w:val="20"/>
                <w:szCs w:val="20"/>
                <w:lang w:eastAsia="en-AU"/>
              </w:rPr>
            </w:pPr>
            <w:r w:rsidRPr="00BA37DA">
              <w:rPr>
                <w:rFonts w:ascii="Times New Roman" w:eastAsia="PMingLiU" w:hAnsi="Times New Roman" w:cs="Times New Roman"/>
                <w:bCs/>
                <w:sz w:val="20"/>
                <w:szCs w:val="20"/>
                <w:lang w:val="en-GB" w:eastAsia="fr-FR"/>
              </w:rPr>
              <w:t>F</w:t>
            </w:r>
            <w:r w:rsidRPr="00BA37DA">
              <w:rPr>
                <w:rFonts w:ascii="Times New Roman" w:eastAsia="PMingLiU" w:hAnsi="Times New Roman" w:cs="Times New Roman"/>
                <w:bCs/>
                <w:sz w:val="20"/>
                <w:szCs w:val="20"/>
                <w:vertAlign w:val="subscript"/>
                <w:lang w:val="en-GB" w:eastAsia="fr-FR"/>
              </w:rPr>
              <w:t>2025</w:t>
            </w:r>
            <w:r w:rsidRPr="00BA37DA">
              <w:rPr>
                <w:rFonts w:ascii="Times New Roman" w:eastAsia="Times New Roman" w:hAnsi="Times New Roman" w:cs="Times New Roman"/>
                <w:kern w:val="24"/>
                <w:sz w:val="20"/>
                <w:szCs w:val="20"/>
                <w:lang w:eastAsia="en-AU"/>
              </w:rPr>
              <w:t>&gt; F</w:t>
            </w:r>
            <w:r w:rsidRPr="00BA37DA">
              <w:rPr>
                <w:rFonts w:ascii="Times New Roman" w:eastAsia="PMingLiU" w:hAnsi="Times New Roman" w:cs="Times New Roman"/>
                <w:bCs/>
                <w:sz w:val="20"/>
                <w:szCs w:val="20"/>
                <w:vertAlign w:val="subscript"/>
                <w:lang w:val="en-GB" w:eastAsia="fr-FR"/>
              </w:rPr>
              <w:t>MSY</w:t>
            </w:r>
          </w:p>
        </w:tc>
        <w:tc>
          <w:tcPr>
            <w:tcW w:w="1134" w:type="dxa"/>
            <w:tcBorders>
              <w:bottom w:val="single" w:sz="4" w:space="0" w:color="auto"/>
            </w:tcBorders>
            <w:shd w:val="clear" w:color="auto" w:fill="auto"/>
            <w:tcMar>
              <w:top w:w="15" w:type="dxa"/>
              <w:left w:w="15" w:type="dxa"/>
              <w:bottom w:w="0" w:type="dxa"/>
              <w:right w:w="15" w:type="dxa"/>
            </w:tcMar>
            <w:vAlign w:val="bottom"/>
          </w:tcPr>
          <w:p w14:paraId="652BC4C9" w14:textId="77777777" w:rsidR="00BA37DA" w:rsidRPr="00BA37DA" w:rsidRDefault="00BA37DA" w:rsidP="00BA37DA">
            <w:pPr>
              <w:spacing w:after="60" w:line="240" w:lineRule="auto"/>
              <w:jc w:val="center"/>
              <w:textAlignment w:val="bottom"/>
              <w:rPr>
                <w:rFonts w:ascii="Times New Roman" w:eastAsia="Times New Roman" w:hAnsi="Times New Roman" w:cs="Times New Roman"/>
                <w:sz w:val="20"/>
                <w:szCs w:val="20"/>
                <w:lang w:eastAsia="en-AU"/>
              </w:rPr>
            </w:pPr>
            <w:r w:rsidRPr="00BA37DA">
              <w:rPr>
                <w:rFonts w:ascii="Times New Roman" w:eastAsia="Times New Roman" w:hAnsi="Times New Roman" w:cs="Times New Roman"/>
                <w:color w:val="000000"/>
                <w:sz w:val="20"/>
                <w:lang w:val="en-US" w:eastAsia="fr-FR"/>
              </w:rPr>
              <w:t>97</w:t>
            </w:r>
          </w:p>
        </w:tc>
        <w:tc>
          <w:tcPr>
            <w:tcW w:w="851" w:type="dxa"/>
            <w:tcBorders>
              <w:bottom w:val="single" w:sz="4" w:space="0" w:color="auto"/>
            </w:tcBorders>
            <w:shd w:val="clear" w:color="auto" w:fill="auto"/>
            <w:tcMar>
              <w:top w:w="15" w:type="dxa"/>
              <w:left w:w="108" w:type="dxa"/>
              <w:right w:w="108" w:type="dxa"/>
            </w:tcMar>
            <w:vAlign w:val="bottom"/>
          </w:tcPr>
          <w:p w14:paraId="5B293519" w14:textId="77777777" w:rsidR="00BA37DA" w:rsidRPr="00BA37DA" w:rsidRDefault="00BA37DA" w:rsidP="00BA37DA">
            <w:pPr>
              <w:spacing w:after="60" w:line="240" w:lineRule="auto"/>
              <w:jc w:val="center"/>
              <w:textAlignment w:val="bottom"/>
              <w:rPr>
                <w:rFonts w:ascii="Times New Roman" w:eastAsia="Times New Roman" w:hAnsi="Times New Roman" w:cs="Times New Roman"/>
                <w:sz w:val="20"/>
                <w:szCs w:val="20"/>
                <w:lang w:eastAsia="en-AU"/>
              </w:rPr>
            </w:pPr>
            <w:r w:rsidRPr="00BA37DA">
              <w:rPr>
                <w:rFonts w:ascii="Times New Roman" w:eastAsia="Times New Roman" w:hAnsi="Times New Roman" w:cs="Times New Roman"/>
                <w:color w:val="000000"/>
                <w:sz w:val="20"/>
                <w:lang w:val="en-US" w:eastAsia="fr-FR"/>
              </w:rPr>
              <w:t>99</w:t>
            </w:r>
          </w:p>
        </w:tc>
        <w:tc>
          <w:tcPr>
            <w:tcW w:w="992" w:type="dxa"/>
            <w:tcBorders>
              <w:bottom w:val="single" w:sz="4" w:space="0" w:color="auto"/>
            </w:tcBorders>
            <w:shd w:val="clear" w:color="auto" w:fill="auto"/>
            <w:tcMar>
              <w:top w:w="15" w:type="dxa"/>
              <w:left w:w="108" w:type="dxa"/>
              <w:right w:w="108" w:type="dxa"/>
            </w:tcMar>
            <w:vAlign w:val="bottom"/>
          </w:tcPr>
          <w:p w14:paraId="56E6F75E" w14:textId="77777777" w:rsidR="00BA37DA" w:rsidRPr="00BA37DA" w:rsidRDefault="00BA37DA" w:rsidP="00BA37DA">
            <w:pPr>
              <w:spacing w:after="60" w:line="240" w:lineRule="auto"/>
              <w:jc w:val="center"/>
              <w:textAlignment w:val="bottom"/>
              <w:rPr>
                <w:rFonts w:ascii="Times New Roman" w:eastAsia="MS Mincho" w:hAnsi="Times New Roman" w:cs="Times New Roman"/>
                <w:sz w:val="20"/>
                <w:szCs w:val="20"/>
                <w:lang w:val="en-US" w:eastAsia="ja-JP"/>
              </w:rPr>
            </w:pPr>
            <w:r w:rsidRPr="00BA37DA">
              <w:rPr>
                <w:rFonts w:ascii="Times New Roman" w:eastAsia="Times New Roman" w:hAnsi="Times New Roman" w:cs="Times New Roman"/>
                <w:color w:val="000000"/>
                <w:sz w:val="20"/>
                <w:lang w:val="en-US" w:eastAsia="fr-FR"/>
              </w:rPr>
              <w:t>100</w:t>
            </w:r>
          </w:p>
        </w:tc>
        <w:tc>
          <w:tcPr>
            <w:tcW w:w="851" w:type="dxa"/>
            <w:tcBorders>
              <w:bottom w:val="single" w:sz="4" w:space="0" w:color="auto"/>
            </w:tcBorders>
            <w:shd w:val="clear" w:color="auto" w:fill="auto"/>
            <w:tcMar>
              <w:top w:w="15" w:type="dxa"/>
              <w:left w:w="108" w:type="dxa"/>
              <w:right w:w="108" w:type="dxa"/>
            </w:tcMar>
            <w:vAlign w:val="bottom"/>
          </w:tcPr>
          <w:p w14:paraId="75ACB194" w14:textId="77777777" w:rsidR="00BA37DA" w:rsidRPr="00BA37DA" w:rsidRDefault="00BA37DA" w:rsidP="00BA37DA">
            <w:pPr>
              <w:spacing w:after="60" w:line="240" w:lineRule="auto"/>
              <w:jc w:val="center"/>
              <w:textAlignment w:val="bottom"/>
              <w:rPr>
                <w:rFonts w:ascii="Times New Roman" w:eastAsia="MS Mincho" w:hAnsi="Times New Roman" w:cs="Times New Roman"/>
                <w:sz w:val="20"/>
                <w:szCs w:val="20"/>
                <w:lang w:val="en-US" w:eastAsia="ja-JP"/>
              </w:rPr>
            </w:pPr>
            <w:r w:rsidRPr="00BA37DA">
              <w:rPr>
                <w:rFonts w:ascii="Times New Roman" w:eastAsia="Times New Roman" w:hAnsi="Times New Roman" w:cs="Times New Roman"/>
                <w:color w:val="000000"/>
                <w:sz w:val="20"/>
                <w:lang w:val="en-US" w:eastAsia="fr-FR"/>
              </w:rPr>
              <w:t>100</w:t>
            </w:r>
          </w:p>
        </w:tc>
        <w:tc>
          <w:tcPr>
            <w:tcW w:w="850" w:type="dxa"/>
            <w:tcBorders>
              <w:bottom w:val="single" w:sz="4" w:space="0" w:color="auto"/>
            </w:tcBorders>
            <w:shd w:val="clear" w:color="auto" w:fill="auto"/>
            <w:tcMar>
              <w:top w:w="15" w:type="dxa"/>
              <w:left w:w="15" w:type="dxa"/>
              <w:bottom w:w="0" w:type="dxa"/>
              <w:right w:w="15" w:type="dxa"/>
            </w:tcMar>
            <w:vAlign w:val="bottom"/>
          </w:tcPr>
          <w:p w14:paraId="7D257233" w14:textId="77777777" w:rsidR="00BA37DA" w:rsidRPr="00BA37DA" w:rsidRDefault="00BA37DA" w:rsidP="00BA37DA">
            <w:pPr>
              <w:spacing w:after="60" w:line="240" w:lineRule="auto"/>
              <w:jc w:val="center"/>
              <w:textAlignment w:val="bottom"/>
              <w:rPr>
                <w:rFonts w:ascii="Times New Roman" w:eastAsia="Times New Roman" w:hAnsi="Times New Roman" w:cs="Times New Roman"/>
                <w:sz w:val="20"/>
                <w:szCs w:val="20"/>
                <w:lang w:eastAsia="en-AU"/>
              </w:rPr>
            </w:pPr>
            <w:r w:rsidRPr="00BA37DA">
              <w:rPr>
                <w:rFonts w:ascii="Times New Roman" w:eastAsia="Times New Roman" w:hAnsi="Times New Roman" w:cs="Times New Roman"/>
                <w:color w:val="000000"/>
                <w:sz w:val="20"/>
                <w:lang w:val="en-US" w:eastAsia="fr-FR"/>
              </w:rPr>
              <w:t>100</w:t>
            </w:r>
          </w:p>
        </w:tc>
        <w:tc>
          <w:tcPr>
            <w:tcW w:w="992" w:type="dxa"/>
            <w:tcBorders>
              <w:bottom w:val="single" w:sz="4" w:space="0" w:color="auto"/>
            </w:tcBorders>
            <w:shd w:val="clear" w:color="auto" w:fill="auto"/>
            <w:tcMar>
              <w:top w:w="15" w:type="dxa"/>
              <w:left w:w="108" w:type="dxa"/>
              <w:right w:w="108" w:type="dxa"/>
            </w:tcMar>
            <w:vAlign w:val="bottom"/>
          </w:tcPr>
          <w:p w14:paraId="209AFD0C" w14:textId="77777777" w:rsidR="00BA37DA" w:rsidRPr="00BA37DA" w:rsidRDefault="00BA37DA" w:rsidP="00BA37DA">
            <w:pPr>
              <w:spacing w:after="60" w:line="240" w:lineRule="auto"/>
              <w:jc w:val="center"/>
              <w:textAlignment w:val="bottom"/>
              <w:rPr>
                <w:rFonts w:ascii="Times New Roman" w:eastAsia="MS Mincho" w:hAnsi="Times New Roman" w:cs="Times New Roman"/>
                <w:sz w:val="20"/>
                <w:szCs w:val="20"/>
                <w:lang w:val="en-US" w:eastAsia="ja-JP"/>
              </w:rPr>
            </w:pPr>
            <w:r w:rsidRPr="00BA37DA">
              <w:rPr>
                <w:rFonts w:ascii="Times New Roman" w:eastAsia="Times New Roman" w:hAnsi="Times New Roman" w:cs="Times New Roman"/>
                <w:color w:val="000000"/>
                <w:sz w:val="20"/>
                <w:lang w:val="en-US" w:eastAsia="fr-FR"/>
              </w:rPr>
              <w:t>100</w:t>
            </w:r>
          </w:p>
        </w:tc>
        <w:tc>
          <w:tcPr>
            <w:tcW w:w="808" w:type="dxa"/>
            <w:tcBorders>
              <w:bottom w:val="single" w:sz="4" w:space="0" w:color="auto"/>
            </w:tcBorders>
            <w:shd w:val="clear" w:color="auto" w:fill="auto"/>
            <w:tcMar>
              <w:top w:w="15" w:type="dxa"/>
              <w:left w:w="15" w:type="dxa"/>
              <w:bottom w:w="0" w:type="dxa"/>
              <w:right w:w="15" w:type="dxa"/>
            </w:tcMar>
            <w:vAlign w:val="bottom"/>
          </w:tcPr>
          <w:p w14:paraId="74EA8C33" w14:textId="77777777" w:rsidR="00BA37DA" w:rsidRPr="00BA37DA" w:rsidRDefault="00BA37DA" w:rsidP="00BA37DA">
            <w:pPr>
              <w:spacing w:after="60" w:line="240" w:lineRule="auto"/>
              <w:jc w:val="center"/>
              <w:textAlignment w:val="bottom"/>
              <w:rPr>
                <w:rFonts w:ascii="Times New Roman" w:eastAsia="Times New Roman" w:hAnsi="Times New Roman" w:cs="Times New Roman"/>
                <w:sz w:val="20"/>
                <w:szCs w:val="20"/>
                <w:lang w:eastAsia="en-AU"/>
              </w:rPr>
            </w:pPr>
            <w:r w:rsidRPr="00BA37DA">
              <w:rPr>
                <w:rFonts w:ascii="Times New Roman" w:eastAsia="Times New Roman" w:hAnsi="Times New Roman" w:cs="Times New Roman"/>
                <w:color w:val="000000"/>
                <w:sz w:val="20"/>
                <w:lang w:val="en-US" w:eastAsia="fr-FR"/>
              </w:rPr>
              <w:t>100</w:t>
            </w:r>
          </w:p>
        </w:tc>
        <w:tc>
          <w:tcPr>
            <w:tcW w:w="870" w:type="dxa"/>
            <w:gridSpan w:val="2"/>
            <w:tcBorders>
              <w:bottom w:val="single" w:sz="4" w:space="0" w:color="auto"/>
            </w:tcBorders>
            <w:shd w:val="clear" w:color="auto" w:fill="auto"/>
            <w:tcMar>
              <w:top w:w="15" w:type="dxa"/>
              <w:left w:w="108" w:type="dxa"/>
              <w:right w:w="108" w:type="dxa"/>
            </w:tcMar>
            <w:vAlign w:val="bottom"/>
          </w:tcPr>
          <w:p w14:paraId="65116E5F" w14:textId="77777777" w:rsidR="00BA37DA" w:rsidRPr="00BA37DA" w:rsidRDefault="00BA37DA" w:rsidP="00BA37DA">
            <w:pPr>
              <w:spacing w:after="60" w:line="240" w:lineRule="auto"/>
              <w:jc w:val="center"/>
              <w:textAlignment w:val="bottom"/>
              <w:rPr>
                <w:rFonts w:ascii="Times New Roman" w:eastAsia="Times New Roman" w:hAnsi="Times New Roman" w:cs="Times New Roman"/>
                <w:sz w:val="20"/>
                <w:szCs w:val="20"/>
                <w:lang w:eastAsia="en-AU"/>
              </w:rPr>
            </w:pPr>
            <w:r w:rsidRPr="00BA37DA">
              <w:rPr>
                <w:rFonts w:ascii="Times New Roman" w:eastAsia="Times New Roman" w:hAnsi="Times New Roman" w:cs="Times New Roman"/>
                <w:color w:val="000000"/>
                <w:sz w:val="20"/>
                <w:lang w:val="en-US" w:eastAsia="fr-FR"/>
              </w:rPr>
              <w:t>100</w:t>
            </w:r>
          </w:p>
        </w:tc>
        <w:tc>
          <w:tcPr>
            <w:tcW w:w="660" w:type="dxa"/>
            <w:tcBorders>
              <w:bottom w:val="single" w:sz="4" w:space="0" w:color="auto"/>
            </w:tcBorders>
            <w:shd w:val="clear" w:color="auto" w:fill="auto"/>
            <w:vAlign w:val="bottom"/>
          </w:tcPr>
          <w:p w14:paraId="68C41770" w14:textId="77777777" w:rsidR="00BA37DA" w:rsidRPr="00BA37DA" w:rsidRDefault="00BA37DA" w:rsidP="00BA37DA">
            <w:pPr>
              <w:spacing w:after="60" w:line="240" w:lineRule="auto"/>
              <w:jc w:val="center"/>
              <w:textAlignment w:val="bottom"/>
              <w:rPr>
                <w:rFonts w:ascii="Times New Roman" w:eastAsia="Times New Roman" w:hAnsi="Times New Roman" w:cs="Times New Roman"/>
                <w:sz w:val="20"/>
                <w:szCs w:val="20"/>
                <w:lang w:eastAsia="en-AU"/>
              </w:rPr>
            </w:pPr>
            <w:r w:rsidRPr="00BA37DA">
              <w:rPr>
                <w:rFonts w:ascii="Times New Roman" w:eastAsia="Times New Roman" w:hAnsi="Times New Roman" w:cs="Times New Roman"/>
                <w:color w:val="000000"/>
                <w:sz w:val="20"/>
                <w:lang w:val="en-US" w:eastAsia="fr-FR"/>
              </w:rPr>
              <w:t>100</w:t>
            </w:r>
          </w:p>
        </w:tc>
      </w:tr>
    </w:tbl>
    <w:p w14:paraId="0EBBE95C" w14:textId="77777777" w:rsidR="00036335" w:rsidRPr="00457721" w:rsidRDefault="00036335" w:rsidP="00036335">
      <w:pPr>
        <w:spacing w:after="0" w:line="240" w:lineRule="auto"/>
        <w:rPr>
          <w:rFonts w:ascii="Times New Roman Bold" w:eastAsia="MS Mincho" w:hAnsi="Times New Roman Bold" w:cs="Times New Roman"/>
          <w:b/>
          <w:bCs/>
          <w:smallCaps/>
          <w:color w:val="FF0000"/>
          <w:sz w:val="28"/>
          <w:szCs w:val="28"/>
          <w:lang w:val="fr-FR"/>
        </w:rPr>
      </w:pPr>
    </w:p>
    <w:p w14:paraId="431B7147" w14:textId="51A8EAAF" w:rsidR="004E2B94" w:rsidRPr="00513616" w:rsidRDefault="004E2B94" w:rsidP="002204AB">
      <w:pPr>
        <w:spacing w:after="0" w:line="240" w:lineRule="auto"/>
        <w:rPr>
          <w:rFonts w:ascii="Times New Roman" w:eastAsia="Times New Roman" w:hAnsi="Times New Roman" w:cs="Times New Roman"/>
          <w:lang w:eastAsia="en-GB"/>
        </w:rPr>
      </w:pPr>
    </w:p>
    <w:sectPr w:rsidR="004E2B94" w:rsidRPr="00513616" w:rsidSect="00A308AF">
      <w:headerReference w:type="default" r:id="rId15"/>
      <w:footerReference w:type="default" r:id="rId16"/>
      <w:pgSz w:w="11907" w:h="16839" w:code="9"/>
      <w:pgMar w:top="720" w:right="720" w:bottom="720" w:left="720" w:header="432" w:footer="28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James" w:date="2017-11-05T20:16:00Z" w:initials="J">
    <w:p w14:paraId="7580F474" w14:textId="35058BBD" w:rsidR="00147533" w:rsidRDefault="00147533">
      <w:pPr>
        <w:pStyle w:val="CommentText"/>
      </w:pPr>
      <w:r>
        <w:rPr>
          <w:rStyle w:val="CommentReference"/>
        </w:rPr>
        <w:annotationRef/>
      </w:r>
      <w:r>
        <w:t>I would suggest dropping these paras, as they are repeated in the supplementary info.  Also to improve consistency with the neritic ES’s….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80F4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2A8AD" w14:textId="77777777" w:rsidR="0003737D" w:rsidRDefault="0003737D" w:rsidP="00E51002">
      <w:pPr>
        <w:spacing w:after="0" w:line="240" w:lineRule="auto"/>
      </w:pPr>
      <w:r>
        <w:separator/>
      </w:r>
    </w:p>
  </w:endnote>
  <w:endnote w:type="continuationSeparator" w:id="0">
    <w:p w14:paraId="401BDB1F" w14:textId="77777777" w:rsidR="0003737D" w:rsidRDefault="0003737D" w:rsidP="00E51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Bold">
    <w:panose1 w:val="02020803070505020304"/>
    <w:charset w:val="00"/>
    <w:family w:val="auto"/>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PCL6)">
    <w:altName w:val="Cambri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EGME+TimesNewRoman">
    <w:altName w:val="Times New Roman"/>
    <w:panose1 w:val="00000000000000000000"/>
    <w:charset w:val="00"/>
    <w:family w:val="roman"/>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 Pro W3">
    <w:altName w:val="?????? Pro W3"/>
    <w:panose1 w:val="00000000000000000000"/>
    <w:charset w:val="80"/>
    <w:family w:val="auto"/>
    <w:notTrueType/>
    <w:pitch w:val="variable"/>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incho">
    <w:altName w:val="明朝"/>
    <w:panose1 w:val="02020609040305080305"/>
    <w:charset w:val="80"/>
    <w:family w:val="roman"/>
    <w:notTrueType/>
    <w:pitch w:val="fixed"/>
    <w:sig w:usb0="00000001" w:usb1="08070000" w:usb2="00000010" w:usb3="00000000" w:csb0="00020000" w:csb1="00000000"/>
  </w:font>
  <w:font w:name="Nimbus Roman No9 L">
    <w:altName w:val="Times New Roman"/>
    <w:charset w:val="00"/>
    <w:family w:val="roman"/>
    <w:pitch w:val="variable"/>
  </w:font>
  <w:font w:name="DejaVu Sans">
    <w:altName w:val="Times New Roman"/>
    <w:charset w:val="00"/>
    <w:family w:val="swiss"/>
    <w:pitch w:val="variable"/>
    <w:sig w:usb0="E7002EFF" w:usb1="D200FDFF" w:usb2="0A246029" w:usb3="00000000" w:csb0="000001F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고딕">
    <w:altName w:val="Arial Unicode MS"/>
    <w:panose1 w:val="00000000000000000000"/>
    <w:charset w:val="81"/>
    <w:family w:val="auto"/>
    <w:notTrueType/>
    <w:pitch w:val="default"/>
    <w:sig w:usb0="00000001" w:usb1="09060000" w:usb2="00000010" w:usb3="00000000" w:csb0="00080000" w:csb1="00000000"/>
  </w:font>
  <w:font w:name="ITC Bookman">
    <w:altName w:val="Times New Roman"/>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D7B50" w14:textId="5D07D045" w:rsidR="00E3787A" w:rsidRPr="00327225" w:rsidRDefault="00E3787A" w:rsidP="00A85298">
    <w:pPr>
      <w:pBdr>
        <w:top w:val="single" w:sz="4" w:space="1" w:color="auto"/>
      </w:pBdr>
      <w:tabs>
        <w:tab w:val="center" w:pos="4320"/>
        <w:tab w:val="right" w:pos="8640"/>
      </w:tabs>
      <w:spacing w:after="0" w:line="240" w:lineRule="auto"/>
      <w:jc w:val="center"/>
      <w:rPr>
        <w:rFonts w:ascii="Times New Roman" w:eastAsia="Times New Roman" w:hAnsi="Times New Roman" w:cs="Times New Roman"/>
        <w:szCs w:val="20"/>
        <w:lang w:val="en-GB"/>
      </w:rPr>
    </w:pPr>
    <w:r w:rsidRPr="00545983">
      <w:rPr>
        <w:rFonts w:ascii="Times New Roman" w:eastAsia="Times New Roman" w:hAnsi="Times New Roman" w:cs="Times New Roman"/>
        <w:szCs w:val="20"/>
        <w:lang w:val="en-GB"/>
      </w:rPr>
      <w:t xml:space="preserve">Page </w:t>
    </w:r>
    <w:r w:rsidRPr="00545983">
      <w:rPr>
        <w:rFonts w:ascii="Times New Roman" w:eastAsia="Times New Roman" w:hAnsi="Times New Roman" w:cs="Times New Roman"/>
        <w:b/>
        <w:bCs/>
        <w:sz w:val="24"/>
        <w:szCs w:val="24"/>
        <w:lang w:val="en-GB"/>
      </w:rPr>
      <w:fldChar w:fldCharType="begin"/>
    </w:r>
    <w:r w:rsidRPr="00545983">
      <w:rPr>
        <w:rFonts w:ascii="Times New Roman" w:eastAsia="Times New Roman" w:hAnsi="Times New Roman" w:cs="Times New Roman"/>
        <w:b/>
        <w:bCs/>
        <w:szCs w:val="20"/>
        <w:lang w:val="en-GB"/>
      </w:rPr>
      <w:instrText xml:space="preserve"> PAGE </w:instrText>
    </w:r>
    <w:r w:rsidRPr="00545983">
      <w:rPr>
        <w:rFonts w:ascii="Times New Roman" w:eastAsia="Times New Roman" w:hAnsi="Times New Roman" w:cs="Times New Roman"/>
        <w:b/>
        <w:bCs/>
        <w:sz w:val="24"/>
        <w:szCs w:val="24"/>
        <w:lang w:val="en-GB"/>
      </w:rPr>
      <w:fldChar w:fldCharType="separate"/>
    </w:r>
    <w:r w:rsidR="003450AD">
      <w:rPr>
        <w:rFonts w:ascii="Times New Roman" w:eastAsia="Times New Roman" w:hAnsi="Times New Roman" w:cs="Times New Roman"/>
        <w:b/>
        <w:bCs/>
        <w:noProof/>
        <w:szCs w:val="20"/>
        <w:lang w:val="en-GB"/>
      </w:rPr>
      <w:t>3</w:t>
    </w:r>
    <w:r w:rsidRPr="00545983">
      <w:rPr>
        <w:rFonts w:ascii="Times New Roman" w:eastAsia="Times New Roman" w:hAnsi="Times New Roman" w:cs="Times New Roman"/>
        <w:b/>
        <w:bCs/>
        <w:sz w:val="24"/>
        <w:szCs w:val="24"/>
        <w:lang w:val="en-GB"/>
      </w:rPr>
      <w:fldChar w:fldCharType="end"/>
    </w:r>
    <w:r w:rsidRPr="00545983">
      <w:rPr>
        <w:rFonts w:ascii="Times New Roman" w:eastAsia="Times New Roman" w:hAnsi="Times New Roman" w:cs="Times New Roman"/>
        <w:szCs w:val="20"/>
        <w:lang w:val="en-GB"/>
      </w:rPr>
      <w:t xml:space="preserve"> of </w:t>
    </w:r>
    <w:r w:rsidRPr="00545983">
      <w:rPr>
        <w:rFonts w:ascii="Times New Roman" w:eastAsia="Times New Roman" w:hAnsi="Times New Roman" w:cs="Times New Roman"/>
        <w:b/>
        <w:bCs/>
        <w:sz w:val="24"/>
        <w:szCs w:val="24"/>
        <w:lang w:val="en-GB"/>
      </w:rPr>
      <w:fldChar w:fldCharType="begin"/>
    </w:r>
    <w:r w:rsidRPr="00545983">
      <w:rPr>
        <w:rFonts w:ascii="Times New Roman" w:eastAsia="Times New Roman" w:hAnsi="Times New Roman" w:cs="Times New Roman"/>
        <w:b/>
        <w:bCs/>
        <w:szCs w:val="20"/>
        <w:lang w:val="en-GB"/>
      </w:rPr>
      <w:instrText xml:space="preserve"> NUMPAGES  </w:instrText>
    </w:r>
    <w:r w:rsidRPr="00545983">
      <w:rPr>
        <w:rFonts w:ascii="Times New Roman" w:eastAsia="Times New Roman" w:hAnsi="Times New Roman" w:cs="Times New Roman"/>
        <w:b/>
        <w:bCs/>
        <w:sz w:val="24"/>
        <w:szCs w:val="24"/>
        <w:lang w:val="en-GB"/>
      </w:rPr>
      <w:fldChar w:fldCharType="separate"/>
    </w:r>
    <w:r w:rsidR="003450AD">
      <w:rPr>
        <w:rFonts w:ascii="Times New Roman" w:eastAsia="Times New Roman" w:hAnsi="Times New Roman" w:cs="Times New Roman"/>
        <w:b/>
        <w:bCs/>
        <w:noProof/>
        <w:szCs w:val="20"/>
        <w:lang w:val="en-GB"/>
      </w:rPr>
      <w:t>3</w:t>
    </w:r>
    <w:r w:rsidRPr="00545983">
      <w:rPr>
        <w:rFonts w:ascii="Times New Roman" w:eastAsia="Times New Roman" w:hAnsi="Times New Roman" w:cs="Times New Roman"/>
        <w:b/>
        <w:bCs/>
        <w:sz w:val="24"/>
        <w:szCs w:val="24"/>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1403D" w14:textId="77777777" w:rsidR="0003737D" w:rsidRDefault="0003737D" w:rsidP="00E51002">
      <w:pPr>
        <w:spacing w:after="0" w:line="240" w:lineRule="auto"/>
      </w:pPr>
      <w:r>
        <w:separator/>
      </w:r>
    </w:p>
  </w:footnote>
  <w:footnote w:type="continuationSeparator" w:id="0">
    <w:p w14:paraId="53CADD5C" w14:textId="77777777" w:rsidR="0003737D" w:rsidRDefault="0003737D" w:rsidP="00E51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882A6" w14:textId="1DB8CDE2" w:rsidR="00E3787A" w:rsidRPr="008242C5" w:rsidRDefault="008242C5" w:rsidP="008242C5">
    <w:pPr>
      <w:pBdr>
        <w:bottom w:val="single" w:sz="4" w:space="1" w:color="auto"/>
      </w:pBdr>
      <w:tabs>
        <w:tab w:val="right" w:pos="10467"/>
      </w:tabs>
      <w:spacing w:after="0" w:line="240" w:lineRule="auto"/>
      <w:ind w:right="-4"/>
      <w:rPr>
        <w:rFonts w:ascii="Times New Roman" w:hAnsi="Times New Roman" w:cs="Times New Roman"/>
        <w:sz w:val="32"/>
        <w:lang w:val="en-US"/>
      </w:rPr>
    </w:pPr>
    <w:r>
      <w:rPr>
        <w:rFonts w:ascii="Times New Roman" w:hAnsi="Times New Roman" w:cs="Times New Roman"/>
        <w:sz w:val="32"/>
        <w:lang w:val="en-US"/>
      </w:rPr>
      <w:t>Black marlin</w:t>
    </w:r>
    <w:r>
      <w:rPr>
        <w:rFonts w:ascii="Times New Roman" w:hAnsi="Times New Roman" w:cs="Times New Roman"/>
        <w:sz w:val="32"/>
        <w:lang w:val="en-US"/>
      </w:rPr>
      <w:tab/>
    </w:r>
    <w:r w:rsidRPr="00886B75">
      <w:rPr>
        <w:rFonts w:ascii="Times New Roman" w:hAnsi="Times New Roman" w:cs="Times New Roman"/>
        <w:sz w:val="28"/>
        <w:szCs w:val="28"/>
        <w:lang w:val="en-US"/>
      </w:rPr>
      <w:t xml:space="preserve">Updated: December </w:t>
    </w:r>
    <w:r w:rsidR="00B00DD6" w:rsidRPr="00886B75">
      <w:rPr>
        <w:rFonts w:ascii="Times New Roman" w:hAnsi="Times New Roman" w:cs="Times New Roman"/>
        <w:sz w:val="28"/>
        <w:szCs w:val="28"/>
        <w:lang w:val="en-US"/>
      </w:rPr>
      <w:t>201</w:t>
    </w:r>
    <w:r w:rsidR="00B00DD6">
      <w:rPr>
        <w:rFonts w:ascii="Times New Roman" w:hAnsi="Times New Roman" w:cs="Times New Roman"/>
        <w:sz w:val="28"/>
        <w:szCs w:val="28"/>
        <w:lang w:val="en-US"/>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F361CAE"/>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9"/>
    <w:multiLevelType w:val="multilevel"/>
    <w:tmpl w:val="ECB6CA62"/>
    <w:name w:val="WW8Num9"/>
    <w:lvl w:ilvl="0">
      <w:start w:val="1"/>
      <w:numFmt w:val="bullet"/>
      <w:lvlText w:val=""/>
      <w:lvlJc w:val="left"/>
      <w:pPr>
        <w:tabs>
          <w:tab w:val="num" w:pos="720"/>
        </w:tabs>
        <w:ind w:left="720" w:hanging="360"/>
      </w:pPr>
      <w:rPr>
        <w:rFonts w:ascii="Wingdings" w:hAnsi="Wingdings" w:cs="StarSymbol"/>
        <w:sz w:val="10"/>
        <w:szCs w:val="1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B"/>
    <w:multiLevelType w:val="multilevel"/>
    <w:tmpl w:val="A0A446F8"/>
    <w:name w:val="WW8Num11"/>
    <w:lvl w:ilvl="0">
      <w:start w:val="1"/>
      <w:numFmt w:val="bullet"/>
      <w:lvlText w:val=""/>
      <w:lvlJc w:val="left"/>
      <w:pPr>
        <w:tabs>
          <w:tab w:val="num" w:pos="720"/>
        </w:tabs>
        <w:ind w:left="720" w:hanging="360"/>
      </w:pPr>
      <w:rPr>
        <w:rFonts w:ascii="Wingdings" w:hAnsi="Wingdings" w:cs="StarSymbol"/>
        <w:sz w:val="10"/>
        <w:szCs w:val="1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6B9102C"/>
    <w:multiLevelType w:val="hybridMultilevel"/>
    <w:tmpl w:val="1876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409ED"/>
    <w:multiLevelType w:val="hybridMultilevel"/>
    <w:tmpl w:val="F2649B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2B0B34"/>
    <w:multiLevelType w:val="hybridMultilevel"/>
    <w:tmpl w:val="F3DCCA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0A4450"/>
    <w:multiLevelType w:val="singleLevel"/>
    <w:tmpl w:val="8086127E"/>
    <w:lvl w:ilvl="0">
      <w:start w:val="1"/>
      <w:numFmt w:val="bullet"/>
      <w:lvlRestart w:val="0"/>
      <w:pStyle w:val="Tiret3"/>
      <w:lvlText w:val="–"/>
      <w:lvlJc w:val="left"/>
      <w:pPr>
        <w:tabs>
          <w:tab w:val="num" w:pos="2551"/>
        </w:tabs>
        <w:ind w:left="2551" w:hanging="567"/>
      </w:pPr>
    </w:lvl>
  </w:abstractNum>
  <w:abstractNum w:abstractNumId="8" w15:restartNumberingAfterBreak="0">
    <w:nsid w:val="191E50B5"/>
    <w:multiLevelType w:val="singleLevel"/>
    <w:tmpl w:val="567E8574"/>
    <w:name w:val="Tiret 3__1"/>
    <w:lvl w:ilvl="0">
      <w:start w:val="1"/>
      <w:numFmt w:val="bullet"/>
      <w:lvlRestart w:val="0"/>
      <w:pStyle w:val="Tiret4"/>
      <w:lvlText w:val="–"/>
      <w:lvlJc w:val="left"/>
      <w:pPr>
        <w:tabs>
          <w:tab w:val="num" w:pos="3118"/>
        </w:tabs>
        <w:ind w:left="3118" w:hanging="567"/>
      </w:pPr>
    </w:lvl>
  </w:abstractNum>
  <w:abstractNum w:abstractNumId="9" w15:restartNumberingAfterBreak="0">
    <w:nsid w:val="1B0831B6"/>
    <w:multiLevelType w:val="singleLevel"/>
    <w:tmpl w:val="CA640072"/>
    <w:name w:val="Tiret 4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0" w15:restartNumberingAfterBreak="0">
    <w:nsid w:val="1D6567FF"/>
    <w:multiLevelType w:val="multilevel"/>
    <w:tmpl w:val="188035AC"/>
    <w:lvl w:ilvl="0">
      <w:start w:val="1"/>
      <w:numFmt w:val="decimal"/>
      <w:pStyle w:val="IOTCAgendaH1"/>
      <w:lvlText w:val="%1."/>
      <w:lvlJc w:val="left"/>
      <w:pPr>
        <w:ind w:left="360" w:hanging="360"/>
      </w:pPr>
    </w:lvl>
    <w:lvl w:ilvl="1">
      <w:start w:val="1"/>
      <w:numFmt w:val="decimal"/>
      <w:isLgl/>
      <w:lvlText w:val="%1.%2"/>
      <w:lvlJc w:val="left"/>
      <w:pPr>
        <w:ind w:left="4595" w:hanging="1050"/>
      </w:pPr>
      <w:rPr>
        <w:rFonts w:hint="default"/>
        <w:sz w:val="22"/>
        <w:szCs w:val="22"/>
      </w:rPr>
    </w:lvl>
    <w:lvl w:ilvl="2">
      <w:start w:val="1"/>
      <w:numFmt w:val="decimal"/>
      <w:isLgl/>
      <w:lvlText w:val="%1.%2.%3"/>
      <w:lvlJc w:val="left"/>
      <w:pPr>
        <w:ind w:left="1950" w:hanging="1050"/>
      </w:pPr>
      <w:rPr>
        <w:rFonts w:hint="default"/>
      </w:rPr>
    </w:lvl>
    <w:lvl w:ilvl="3">
      <w:start w:val="1"/>
      <w:numFmt w:val="decimal"/>
      <w:isLgl/>
      <w:lvlText w:val="%1.%2.%3.%4"/>
      <w:lvlJc w:val="left"/>
      <w:pPr>
        <w:ind w:left="2400" w:hanging="105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040" w:hanging="1440"/>
      </w:pPr>
      <w:rPr>
        <w:rFonts w:hint="default"/>
      </w:rPr>
    </w:lvl>
  </w:abstractNum>
  <w:abstractNum w:abstractNumId="11" w15:restartNumberingAfterBreak="0">
    <w:nsid w:val="25991723"/>
    <w:multiLevelType w:val="hybridMultilevel"/>
    <w:tmpl w:val="7A32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B308E"/>
    <w:multiLevelType w:val="multilevel"/>
    <w:tmpl w:val="146A659C"/>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1CA475A"/>
    <w:multiLevelType w:val="hybridMultilevel"/>
    <w:tmpl w:val="FB5ECB4E"/>
    <w:lvl w:ilvl="0" w:tplc="817A97CE">
      <w:start w:val="1"/>
      <w:numFmt w:val="bullet"/>
      <w:lvlText w:val=""/>
      <w:lvlJc w:val="left"/>
      <w:pPr>
        <w:tabs>
          <w:tab w:val="num" w:pos="510"/>
        </w:tabs>
        <w:ind w:left="51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D41B66"/>
    <w:multiLevelType w:val="hybridMultilevel"/>
    <w:tmpl w:val="B1F2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43BF4"/>
    <w:multiLevelType w:val="singleLevel"/>
    <w:tmpl w:val="50AA1D72"/>
    <w:lvl w:ilvl="0">
      <w:start w:val="1"/>
      <w:numFmt w:val="bullet"/>
      <w:lvlRestart w:val="0"/>
      <w:pStyle w:val="Tiret0"/>
      <w:lvlText w:val="–"/>
      <w:lvlJc w:val="left"/>
      <w:pPr>
        <w:tabs>
          <w:tab w:val="num" w:pos="850"/>
        </w:tabs>
        <w:ind w:left="850" w:hanging="850"/>
      </w:pPr>
    </w:lvl>
  </w:abstractNum>
  <w:abstractNum w:abstractNumId="16" w15:restartNumberingAfterBreak="0">
    <w:nsid w:val="3F53144E"/>
    <w:multiLevelType w:val="hybridMultilevel"/>
    <w:tmpl w:val="EA742A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EB4960"/>
    <w:multiLevelType w:val="multilevel"/>
    <w:tmpl w:val="ABCAE750"/>
    <w:name w:val="WW8Num18"/>
    <w:lvl w:ilvl="0">
      <w:start w:val="1"/>
      <w:numFmt w:val="decimal"/>
      <w:pStyle w:val="Heading1numbered"/>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1260EF1"/>
    <w:multiLevelType w:val="multilevel"/>
    <w:tmpl w:val="0409001D"/>
    <w:name w:val="WW8Num6"/>
    <w:styleLink w:val="FAONumberlists"/>
    <w:lvl w:ilvl="0">
      <w:start w:val="1"/>
      <w:numFmt w:val="decimal"/>
      <w:lvlText w:val="%1"/>
      <w:lvlJc w:val="left"/>
      <w:pPr>
        <w:tabs>
          <w:tab w:val="num" w:pos="360"/>
        </w:tabs>
        <w:ind w:left="360" w:hanging="360"/>
      </w:pPr>
      <w:rPr>
        <w:rFonts w:ascii="Times New Roman" w:hAnsi="Times New Roman"/>
        <w:dstrike w:val="0"/>
        <w:color w:val="auto"/>
        <w:sz w:val="20"/>
        <w:szCs w:val="20"/>
        <w:vertAlign w:val="base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295E50"/>
    <w:multiLevelType w:val="multilevel"/>
    <w:tmpl w:val="BDBAF7EA"/>
    <w:lvl w:ilvl="0">
      <w:start w:val="1"/>
      <w:numFmt w:val="decimal"/>
      <w:pStyle w:val="Indented1"/>
      <w:lvlText w:val="%1."/>
      <w:lvlJc w:val="left"/>
      <w:pPr>
        <w:tabs>
          <w:tab w:val="num" w:pos="1008"/>
        </w:tabs>
        <w:ind w:left="1008" w:hanging="360"/>
      </w:pPr>
    </w:lvl>
    <w:lvl w:ilvl="1">
      <w:start w:val="1"/>
      <w:numFmt w:val="decimal"/>
      <w:lvlText w:val="%1.%2."/>
      <w:lvlJc w:val="left"/>
      <w:pPr>
        <w:tabs>
          <w:tab w:val="num" w:pos="1440"/>
        </w:tabs>
        <w:ind w:left="1440" w:hanging="432"/>
      </w:pPr>
    </w:lvl>
    <w:lvl w:ilvl="2">
      <w:start w:val="1"/>
      <w:numFmt w:val="decimal"/>
      <w:lvlText w:val="%1.%2.%3."/>
      <w:lvlJc w:val="left"/>
      <w:pPr>
        <w:tabs>
          <w:tab w:val="num" w:pos="2088"/>
        </w:tabs>
        <w:ind w:left="1872" w:hanging="504"/>
      </w:pPr>
    </w:lvl>
    <w:lvl w:ilvl="3">
      <w:start w:val="1"/>
      <w:numFmt w:val="decimal"/>
      <w:lvlText w:val="%1.%2.%3.%4."/>
      <w:lvlJc w:val="left"/>
      <w:pPr>
        <w:tabs>
          <w:tab w:val="num" w:pos="2448"/>
        </w:tabs>
        <w:ind w:left="2376" w:hanging="648"/>
      </w:pPr>
    </w:lvl>
    <w:lvl w:ilvl="4">
      <w:start w:val="1"/>
      <w:numFmt w:val="decimal"/>
      <w:lvlText w:val="%1.%2.%3.%4.%5."/>
      <w:lvlJc w:val="left"/>
      <w:pPr>
        <w:tabs>
          <w:tab w:val="num" w:pos="3168"/>
        </w:tabs>
        <w:ind w:left="2880" w:hanging="792"/>
      </w:pPr>
    </w:lvl>
    <w:lvl w:ilvl="5">
      <w:start w:val="1"/>
      <w:numFmt w:val="decimal"/>
      <w:lvlText w:val="%1.%2.%3.%4.%5.%6."/>
      <w:lvlJc w:val="left"/>
      <w:pPr>
        <w:tabs>
          <w:tab w:val="num" w:pos="3528"/>
        </w:tabs>
        <w:ind w:left="3384" w:hanging="936"/>
      </w:pPr>
    </w:lvl>
    <w:lvl w:ilvl="6">
      <w:start w:val="1"/>
      <w:numFmt w:val="decimal"/>
      <w:lvlText w:val="%1.%2.%3.%4.%5.%6.%7."/>
      <w:lvlJc w:val="left"/>
      <w:pPr>
        <w:tabs>
          <w:tab w:val="num" w:pos="4248"/>
        </w:tabs>
        <w:ind w:left="3888" w:hanging="1080"/>
      </w:pPr>
    </w:lvl>
    <w:lvl w:ilvl="7">
      <w:start w:val="1"/>
      <w:numFmt w:val="decimal"/>
      <w:lvlText w:val="%1.%2.%3.%4.%5.%6.%7.%8."/>
      <w:lvlJc w:val="left"/>
      <w:pPr>
        <w:tabs>
          <w:tab w:val="num" w:pos="4608"/>
        </w:tabs>
        <w:ind w:left="4392" w:hanging="1224"/>
      </w:pPr>
    </w:lvl>
    <w:lvl w:ilvl="8">
      <w:start w:val="1"/>
      <w:numFmt w:val="decimal"/>
      <w:lvlText w:val="%1.%2.%3.%4.%5.%6.%7.%8.%9."/>
      <w:lvlJc w:val="left"/>
      <w:pPr>
        <w:tabs>
          <w:tab w:val="num" w:pos="5328"/>
        </w:tabs>
        <w:ind w:left="4968" w:hanging="1440"/>
      </w:pPr>
    </w:lvl>
  </w:abstractNum>
  <w:abstractNum w:abstractNumId="20" w15:restartNumberingAfterBreak="0">
    <w:nsid w:val="4792609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D3C350B"/>
    <w:multiLevelType w:val="singleLevel"/>
    <w:tmpl w:val="250A7C5C"/>
    <w:lvl w:ilvl="0">
      <w:start w:val="1"/>
      <w:numFmt w:val="bullet"/>
      <w:lvlRestart w:val="0"/>
      <w:pStyle w:val="Tiret1"/>
      <w:lvlText w:val="–"/>
      <w:lvlJc w:val="left"/>
      <w:pPr>
        <w:tabs>
          <w:tab w:val="num" w:pos="1417"/>
        </w:tabs>
        <w:ind w:left="1417" w:hanging="567"/>
      </w:pPr>
    </w:lvl>
  </w:abstractNum>
  <w:abstractNum w:abstractNumId="22" w15:restartNumberingAfterBreak="0">
    <w:nsid w:val="4EC65261"/>
    <w:multiLevelType w:val="hybridMultilevel"/>
    <w:tmpl w:val="A40E4520"/>
    <w:lvl w:ilvl="0" w:tplc="F4B0A1FC">
      <w:start w:val="1"/>
      <w:numFmt w:val="bullet"/>
      <w:pStyle w:val="Indented"/>
      <w:lvlText w:val=""/>
      <w:lvlJc w:val="left"/>
      <w:pPr>
        <w:tabs>
          <w:tab w:val="num" w:pos="360"/>
        </w:tabs>
        <w:ind w:left="360"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904715"/>
    <w:multiLevelType w:val="hybridMultilevel"/>
    <w:tmpl w:val="92CAFC6C"/>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sz w:val="16"/>
        <w:szCs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9206DA"/>
    <w:multiLevelType w:val="hybridMultilevel"/>
    <w:tmpl w:val="968C1856"/>
    <w:lvl w:ilvl="0" w:tplc="226E5548">
      <w:start w:val="1"/>
      <w:numFmt w:val="decimal"/>
      <w:pStyle w:val="Body"/>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2546D11"/>
    <w:multiLevelType w:val="singleLevel"/>
    <w:tmpl w:val="5732AE88"/>
    <w:lvl w:ilvl="0">
      <w:start w:val="1"/>
      <w:numFmt w:val="decimal"/>
      <w:lvlRestart w:val="0"/>
      <w:pStyle w:val="Considrant"/>
      <w:lvlText w:val="(%1)"/>
      <w:lvlJc w:val="left"/>
      <w:pPr>
        <w:tabs>
          <w:tab w:val="num" w:pos="709"/>
        </w:tabs>
        <w:ind w:left="709" w:hanging="709"/>
      </w:pPr>
      <w:rPr>
        <w:rFonts w:cs="Times New Roman"/>
      </w:rPr>
    </w:lvl>
  </w:abstractNum>
  <w:abstractNum w:abstractNumId="26" w15:restartNumberingAfterBreak="0">
    <w:nsid w:val="6AD0769C"/>
    <w:multiLevelType w:val="hybridMultilevel"/>
    <w:tmpl w:val="02249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AE13A3"/>
    <w:multiLevelType w:val="singleLevel"/>
    <w:tmpl w:val="06BE07AC"/>
    <w:lvl w:ilvl="0">
      <w:start w:val="1"/>
      <w:numFmt w:val="bullet"/>
      <w:lvlRestart w:val="0"/>
      <w:pStyle w:val="Tiret2"/>
      <w:lvlText w:val="–"/>
      <w:lvlJc w:val="left"/>
      <w:pPr>
        <w:tabs>
          <w:tab w:val="num" w:pos="1984"/>
        </w:tabs>
        <w:ind w:left="1984" w:hanging="567"/>
      </w:pPr>
    </w:lvl>
  </w:abstractNum>
  <w:abstractNum w:abstractNumId="28" w15:restartNumberingAfterBreak="0">
    <w:nsid w:val="757441AB"/>
    <w:multiLevelType w:val="hybridMultilevel"/>
    <w:tmpl w:val="0FD6C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8936E0F"/>
    <w:multiLevelType w:val="hybridMultilevel"/>
    <w:tmpl w:val="1532A1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BA3A0D"/>
    <w:multiLevelType w:val="hybridMultilevel"/>
    <w:tmpl w:val="8EF25CB6"/>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E16FDF"/>
    <w:multiLevelType w:val="hybridMultilevel"/>
    <w:tmpl w:val="789C5802"/>
    <w:lvl w:ilvl="0" w:tplc="D7D0D87A">
      <w:start w:val="1"/>
      <w:numFmt w:val="decimal"/>
      <w:pStyle w:val="IOTCReportNormalNumbered"/>
      <w:lvlText w:val="%1."/>
      <w:lvlJc w:val="left"/>
      <w:pPr>
        <w:ind w:left="502" w:hanging="502"/>
      </w:pPr>
      <w:rPr>
        <w:rFonts w:hint="default"/>
        <w:b w:val="0"/>
        <w:i w:val="0"/>
      </w:rPr>
    </w:lvl>
    <w:lvl w:ilvl="1" w:tplc="04090017">
      <w:start w:val="1"/>
      <w:numFmt w:val="bullet"/>
      <w:lvlText w:val=""/>
      <w:lvlJc w:val="left"/>
      <w:pPr>
        <w:ind w:left="1350" w:hanging="360"/>
      </w:pPr>
      <w:rPr>
        <w:rFonts w:ascii="Symbol" w:hAnsi="Symbol"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2" w15:restartNumberingAfterBreak="0">
    <w:nsid w:val="7C367AA7"/>
    <w:multiLevelType w:val="hybridMultilevel"/>
    <w:tmpl w:val="5EC8AE7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EC405EE"/>
    <w:multiLevelType w:val="singleLevel"/>
    <w:tmpl w:val="44BEA50C"/>
    <w:styleLink w:val="FAONumberlists2"/>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31"/>
  </w:num>
  <w:num w:numId="2">
    <w:abstractNumId w:val="12"/>
  </w:num>
  <w:num w:numId="3">
    <w:abstractNumId w:val="33"/>
  </w:num>
  <w:num w:numId="4">
    <w:abstractNumId w:val="9"/>
  </w:num>
  <w:num w:numId="5">
    <w:abstractNumId w:val="8"/>
  </w:num>
  <w:num w:numId="6">
    <w:abstractNumId w:val="7"/>
  </w:num>
  <w:num w:numId="7">
    <w:abstractNumId w:val="27"/>
  </w:num>
  <w:num w:numId="8">
    <w:abstractNumId w:val="21"/>
  </w:num>
  <w:num w:numId="9">
    <w:abstractNumId w:val="15"/>
  </w:num>
  <w:num w:numId="10">
    <w:abstractNumId w:val="25"/>
  </w:num>
  <w:num w:numId="11">
    <w:abstractNumId w:val="0"/>
  </w:num>
  <w:num w:numId="12">
    <w:abstractNumId w:val="10"/>
  </w:num>
  <w:num w:numId="13">
    <w:abstractNumId w:val="24"/>
  </w:num>
  <w:num w:numId="14">
    <w:abstractNumId w:val="29"/>
  </w:num>
  <w:num w:numId="15">
    <w:abstractNumId w:val="19"/>
  </w:num>
  <w:num w:numId="16">
    <w:abstractNumId w:val="18"/>
  </w:num>
  <w:num w:numId="17">
    <w:abstractNumId w:val="17"/>
  </w:num>
  <w:num w:numId="18">
    <w:abstractNumId w:val="22"/>
  </w:num>
  <w:num w:numId="19">
    <w:abstractNumId w:val="5"/>
  </w:num>
  <w:num w:numId="20">
    <w:abstractNumId w:val="13"/>
  </w:num>
  <w:num w:numId="21">
    <w:abstractNumId w:val="32"/>
  </w:num>
  <w:num w:numId="22">
    <w:abstractNumId w:val="11"/>
  </w:num>
  <w:num w:numId="23">
    <w:abstractNumId w:val="4"/>
  </w:num>
  <w:num w:numId="24">
    <w:abstractNumId w:val="14"/>
  </w:num>
  <w:num w:numId="25">
    <w:abstractNumId w:val="23"/>
  </w:num>
  <w:num w:numId="26">
    <w:abstractNumId w:val="26"/>
  </w:num>
  <w:num w:numId="27">
    <w:abstractNumId w:val="6"/>
  </w:num>
  <w:num w:numId="28">
    <w:abstractNumId w:val="30"/>
  </w:num>
  <w:num w:numId="29">
    <w:abstractNumId w:val="16"/>
  </w:num>
  <w:num w:numId="30">
    <w:abstractNumId w:val="28"/>
  </w:num>
  <w:num w:numId="31">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02"/>
    <w:rsid w:val="00026912"/>
    <w:rsid w:val="00031E93"/>
    <w:rsid w:val="00036335"/>
    <w:rsid w:val="0003737D"/>
    <w:rsid w:val="000477A7"/>
    <w:rsid w:val="000578B8"/>
    <w:rsid w:val="000841C8"/>
    <w:rsid w:val="000A4853"/>
    <w:rsid w:val="000A51FF"/>
    <w:rsid w:val="000B0265"/>
    <w:rsid w:val="000C0E16"/>
    <w:rsid w:val="000D1819"/>
    <w:rsid w:val="000F0B73"/>
    <w:rsid w:val="00100548"/>
    <w:rsid w:val="00101D09"/>
    <w:rsid w:val="00111224"/>
    <w:rsid w:val="0011694E"/>
    <w:rsid w:val="00147533"/>
    <w:rsid w:val="00165B11"/>
    <w:rsid w:val="0018315B"/>
    <w:rsid w:val="00197B33"/>
    <w:rsid w:val="001A2B98"/>
    <w:rsid w:val="001A7426"/>
    <w:rsid w:val="001C30C7"/>
    <w:rsid w:val="001D3DFF"/>
    <w:rsid w:val="001E08F5"/>
    <w:rsid w:val="002204AB"/>
    <w:rsid w:val="00221070"/>
    <w:rsid w:val="0023108E"/>
    <w:rsid w:val="00256761"/>
    <w:rsid w:val="00261B4B"/>
    <w:rsid w:val="002762FF"/>
    <w:rsid w:val="002A3A3C"/>
    <w:rsid w:val="002A6B57"/>
    <w:rsid w:val="002B6912"/>
    <w:rsid w:val="002E1592"/>
    <w:rsid w:val="002F119D"/>
    <w:rsid w:val="003073D7"/>
    <w:rsid w:val="00327225"/>
    <w:rsid w:val="00336CFA"/>
    <w:rsid w:val="003400B0"/>
    <w:rsid w:val="00344015"/>
    <w:rsid w:val="00344E79"/>
    <w:rsid w:val="003450AD"/>
    <w:rsid w:val="00351C71"/>
    <w:rsid w:val="00365E38"/>
    <w:rsid w:val="00371C03"/>
    <w:rsid w:val="003967AE"/>
    <w:rsid w:val="003F6A7F"/>
    <w:rsid w:val="00400474"/>
    <w:rsid w:val="00445CE6"/>
    <w:rsid w:val="00454FCE"/>
    <w:rsid w:val="00457721"/>
    <w:rsid w:val="0046269A"/>
    <w:rsid w:val="00485925"/>
    <w:rsid w:val="00495AAA"/>
    <w:rsid w:val="00496C58"/>
    <w:rsid w:val="004B0A65"/>
    <w:rsid w:val="004C3072"/>
    <w:rsid w:val="004D5DBB"/>
    <w:rsid w:val="004E2B94"/>
    <w:rsid w:val="004E3501"/>
    <w:rsid w:val="004F2BA4"/>
    <w:rsid w:val="00506496"/>
    <w:rsid w:val="00506E0A"/>
    <w:rsid w:val="00513616"/>
    <w:rsid w:val="00515EF3"/>
    <w:rsid w:val="005343F2"/>
    <w:rsid w:val="00554E74"/>
    <w:rsid w:val="00575D8A"/>
    <w:rsid w:val="0058102B"/>
    <w:rsid w:val="005974CD"/>
    <w:rsid w:val="00597582"/>
    <w:rsid w:val="005C506D"/>
    <w:rsid w:val="005D1F4D"/>
    <w:rsid w:val="005D22A7"/>
    <w:rsid w:val="005D5C0C"/>
    <w:rsid w:val="005E53D4"/>
    <w:rsid w:val="006403C4"/>
    <w:rsid w:val="00645167"/>
    <w:rsid w:val="00680A3B"/>
    <w:rsid w:val="00682362"/>
    <w:rsid w:val="006C078E"/>
    <w:rsid w:val="006C2934"/>
    <w:rsid w:val="006E709E"/>
    <w:rsid w:val="00712E1E"/>
    <w:rsid w:val="007231DF"/>
    <w:rsid w:val="0074718D"/>
    <w:rsid w:val="00783143"/>
    <w:rsid w:val="0078476B"/>
    <w:rsid w:val="00795D96"/>
    <w:rsid w:val="007B4085"/>
    <w:rsid w:val="007C463C"/>
    <w:rsid w:val="007D5956"/>
    <w:rsid w:val="00804999"/>
    <w:rsid w:val="008242C5"/>
    <w:rsid w:val="0083752D"/>
    <w:rsid w:val="0087729F"/>
    <w:rsid w:val="00884B41"/>
    <w:rsid w:val="008906B7"/>
    <w:rsid w:val="00897F94"/>
    <w:rsid w:val="008A05FB"/>
    <w:rsid w:val="008B751B"/>
    <w:rsid w:val="008D52A4"/>
    <w:rsid w:val="00902BCC"/>
    <w:rsid w:val="00912D19"/>
    <w:rsid w:val="009201A9"/>
    <w:rsid w:val="00945603"/>
    <w:rsid w:val="009655E6"/>
    <w:rsid w:val="00967568"/>
    <w:rsid w:val="0098397D"/>
    <w:rsid w:val="009B0A08"/>
    <w:rsid w:val="009B250C"/>
    <w:rsid w:val="009C189F"/>
    <w:rsid w:val="009D263A"/>
    <w:rsid w:val="009D35D2"/>
    <w:rsid w:val="009D4EEF"/>
    <w:rsid w:val="009E4A36"/>
    <w:rsid w:val="00A15F60"/>
    <w:rsid w:val="00A17BEB"/>
    <w:rsid w:val="00A308AF"/>
    <w:rsid w:val="00A4180E"/>
    <w:rsid w:val="00A50304"/>
    <w:rsid w:val="00A722AE"/>
    <w:rsid w:val="00A85298"/>
    <w:rsid w:val="00A957DC"/>
    <w:rsid w:val="00AA2082"/>
    <w:rsid w:val="00AB2B7C"/>
    <w:rsid w:val="00AE230B"/>
    <w:rsid w:val="00B00DD6"/>
    <w:rsid w:val="00B31AD8"/>
    <w:rsid w:val="00B43A21"/>
    <w:rsid w:val="00B44700"/>
    <w:rsid w:val="00B541D6"/>
    <w:rsid w:val="00B61859"/>
    <w:rsid w:val="00B66FBD"/>
    <w:rsid w:val="00B8219F"/>
    <w:rsid w:val="00B93833"/>
    <w:rsid w:val="00BA15DF"/>
    <w:rsid w:val="00BA37DA"/>
    <w:rsid w:val="00BA6232"/>
    <w:rsid w:val="00BC00E5"/>
    <w:rsid w:val="00BF7799"/>
    <w:rsid w:val="00C02317"/>
    <w:rsid w:val="00C14607"/>
    <w:rsid w:val="00C2021A"/>
    <w:rsid w:val="00C23E5A"/>
    <w:rsid w:val="00C2693A"/>
    <w:rsid w:val="00C26FB4"/>
    <w:rsid w:val="00CE5DD8"/>
    <w:rsid w:val="00D255D5"/>
    <w:rsid w:val="00D54F27"/>
    <w:rsid w:val="00D64A18"/>
    <w:rsid w:val="00D80042"/>
    <w:rsid w:val="00DC009A"/>
    <w:rsid w:val="00DC086D"/>
    <w:rsid w:val="00DE5BCE"/>
    <w:rsid w:val="00E25C42"/>
    <w:rsid w:val="00E3352F"/>
    <w:rsid w:val="00E3787A"/>
    <w:rsid w:val="00E51002"/>
    <w:rsid w:val="00E66E61"/>
    <w:rsid w:val="00E70EEF"/>
    <w:rsid w:val="00EA2C9F"/>
    <w:rsid w:val="00EA3333"/>
    <w:rsid w:val="00EE4BED"/>
    <w:rsid w:val="00F20080"/>
    <w:rsid w:val="00F21D9E"/>
    <w:rsid w:val="00F27657"/>
    <w:rsid w:val="00F3256F"/>
    <w:rsid w:val="00F33589"/>
    <w:rsid w:val="00F54A97"/>
    <w:rsid w:val="00F563CD"/>
    <w:rsid w:val="00F571C7"/>
    <w:rsid w:val="00FB05D0"/>
    <w:rsid w:val="00FC59D5"/>
    <w:rsid w:val="00FD1016"/>
    <w:rsid w:val="00FE0139"/>
    <w:rsid w:val="00FF11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9DFAD3"/>
  <w15:docId w15:val="{BD48E302-9229-4DAA-AE74-74172B11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lsdException w:name="Colorful Grid Accent 3" w:uiPriority="3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aliases w:val="Heading 1 Appendix"/>
    <w:basedOn w:val="Normal"/>
    <w:next w:val="Normal"/>
    <w:link w:val="Heading1Char"/>
    <w:qFormat/>
    <w:rsid w:val="00E51002"/>
    <w:pPr>
      <w:keepNext/>
      <w:spacing w:before="240" w:after="60" w:line="240" w:lineRule="auto"/>
      <w:outlineLvl w:val="0"/>
    </w:pPr>
    <w:rPr>
      <w:rFonts w:ascii="Arial" w:eastAsia="Times New Roman" w:hAnsi="Arial" w:cs="Arial"/>
      <w:b/>
      <w:bCs/>
      <w:kern w:val="32"/>
      <w:sz w:val="32"/>
      <w:szCs w:val="32"/>
      <w:lang w:val="en-US" w:eastAsia="fr-FR"/>
    </w:rPr>
  </w:style>
  <w:style w:type="paragraph" w:styleId="Heading2">
    <w:name w:val="heading 2"/>
    <w:basedOn w:val="Normal"/>
    <w:next w:val="Normal"/>
    <w:link w:val="Heading2Char"/>
    <w:qFormat/>
    <w:rsid w:val="00E51002"/>
    <w:pPr>
      <w:keepNext/>
      <w:spacing w:before="240" w:after="60" w:line="240" w:lineRule="auto"/>
      <w:outlineLvl w:val="1"/>
    </w:pPr>
    <w:rPr>
      <w:rFonts w:ascii="Arial" w:eastAsia="Times New Roman" w:hAnsi="Arial" w:cs="Arial"/>
      <w:b/>
      <w:bCs/>
      <w:i/>
      <w:iCs/>
      <w:sz w:val="28"/>
      <w:szCs w:val="28"/>
      <w:lang w:val="en-US" w:eastAsia="fr-FR"/>
    </w:rPr>
  </w:style>
  <w:style w:type="paragraph" w:styleId="Heading3">
    <w:name w:val="heading 3"/>
    <w:basedOn w:val="Normal"/>
    <w:next w:val="Normal"/>
    <w:link w:val="Heading3Char"/>
    <w:qFormat/>
    <w:rsid w:val="00E51002"/>
    <w:pPr>
      <w:keepNext/>
      <w:spacing w:before="240" w:after="60" w:line="240" w:lineRule="auto"/>
      <w:outlineLvl w:val="2"/>
    </w:pPr>
    <w:rPr>
      <w:rFonts w:ascii="Arial" w:eastAsia="Times New Roman" w:hAnsi="Arial" w:cs="Times New Roman"/>
      <w:b/>
      <w:sz w:val="26"/>
      <w:lang w:val="en-US" w:eastAsia="fr-FR"/>
    </w:rPr>
  </w:style>
  <w:style w:type="paragraph" w:styleId="Heading4">
    <w:name w:val="heading 4"/>
    <w:basedOn w:val="Normal"/>
    <w:next w:val="Normal"/>
    <w:link w:val="Heading4Char"/>
    <w:qFormat/>
    <w:rsid w:val="00E51002"/>
    <w:pPr>
      <w:keepNext/>
      <w:spacing w:before="240" w:after="60" w:line="240" w:lineRule="auto"/>
      <w:outlineLvl w:val="3"/>
    </w:pPr>
    <w:rPr>
      <w:rFonts w:ascii="Times New Roman" w:eastAsia="Times New Roman" w:hAnsi="Times New Roman" w:cs="Times New Roman"/>
      <w:b/>
      <w:sz w:val="28"/>
      <w:lang w:val="en-US" w:eastAsia="fr-FR"/>
    </w:rPr>
  </w:style>
  <w:style w:type="paragraph" w:styleId="Heading5">
    <w:name w:val="heading 5"/>
    <w:basedOn w:val="Normal"/>
    <w:next w:val="Normal"/>
    <w:link w:val="Heading5Char"/>
    <w:qFormat/>
    <w:rsid w:val="00E51002"/>
    <w:pPr>
      <w:spacing w:before="240" w:after="60" w:line="240" w:lineRule="auto"/>
      <w:outlineLvl w:val="4"/>
    </w:pPr>
    <w:rPr>
      <w:rFonts w:ascii="Times New Roman" w:eastAsia="Times New Roman" w:hAnsi="Times New Roman" w:cs="Times New Roman"/>
      <w:b/>
      <w:i/>
      <w:sz w:val="26"/>
      <w:lang w:val="en-US" w:eastAsia="fr-FR"/>
    </w:rPr>
  </w:style>
  <w:style w:type="paragraph" w:styleId="Heading6">
    <w:name w:val="heading 6"/>
    <w:basedOn w:val="Normal"/>
    <w:next w:val="Normal"/>
    <w:link w:val="Heading6Char"/>
    <w:qFormat/>
    <w:rsid w:val="00E51002"/>
    <w:pPr>
      <w:spacing w:before="240" w:after="60" w:line="240" w:lineRule="auto"/>
      <w:outlineLvl w:val="5"/>
    </w:pPr>
    <w:rPr>
      <w:rFonts w:ascii="Times New Roman" w:eastAsia="Times New Roman" w:hAnsi="Times New Roman" w:cs="Times New Roman"/>
      <w:b/>
      <w:lang w:val="en-US" w:eastAsia="fr-FR"/>
    </w:rPr>
  </w:style>
  <w:style w:type="paragraph" w:styleId="Heading7">
    <w:name w:val="heading 7"/>
    <w:basedOn w:val="Normal"/>
    <w:next w:val="Normal"/>
    <w:link w:val="Heading7Char"/>
    <w:qFormat/>
    <w:rsid w:val="00E51002"/>
    <w:pPr>
      <w:spacing w:before="240" w:after="60" w:line="240" w:lineRule="auto"/>
      <w:outlineLvl w:val="6"/>
    </w:pPr>
    <w:rPr>
      <w:rFonts w:ascii="Times New Roman" w:eastAsia="Times New Roman" w:hAnsi="Times New Roman" w:cs="Times New Roman"/>
      <w:lang w:val="en-US" w:eastAsia="fr-FR"/>
    </w:rPr>
  </w:style>
  <w:style w:type="paragraph" w:styleId="Heading8">
    <w:name w:val="heading 8"/>
    <w:basedOn w:val="Normal"/>
    <w:next w:val="Normal"/>
    <w:link w:val="Heading8Char"/>
    <w:qFormat/>
    <w:rsid w:val="00E51002"/>
    <w:pPr>
      <w:keepNext/>
      <w:spacing w:before="240" w:after="0" w:line="240" w:lineRule="auto"/>
      <w:outlineLvl w:val="7"/>
    </w:pPr>
    <w:rPr>
      <w:rFonts w:ascii="Verdana" w:eastAsia="Times New Roman" w:hAnsi="Verdana" w:cs="Times New Roman"/>
      <w:b/>
      <w:sz w:val="20"/>
      <w:lang w:val="en-GB" w:eastAsia="fr-FR"/>
    </w:rPr>
  </w:style>
  <w:style w:type="paragraph" w:styleId="Heading9">
    <w:name w:val="heading 9"/>
    <w:basedOn w:val="Normal"/>
    <w:next w:val="Normal"/>
    <w:link w:val="Heading9Char"/>
    <w:qFormat/>
    <w:rsid w:val="00E51002"/>
    <w:pPr>
      <w:keepNext/>
      <w:spacing w:before="240" w:after="0" w:line="240" w:lineRule="auto"/>
      <w:jc w:val="right"/>
      <w:outlineLvl w:val="8"/>
    </w:pPr>
    <w:rPr>
      <w:rFonts w:ascii="Arial" w:eastAsia="Times New Roman" w:hAnsi="Arial" w:cs="Times New Roman"/>
      <w:b/>
      <w:snapToGrid w:val="0"/>
      <w:color w:val="000000"/>
      <w:sz w:val="12"/>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ppendix Char"/>
    <w:basedOn w:val="DefaultParagraphFont"/>
    <w:link w:val="Heading1"/>
    <w:rsid w:val="00E51002"/>
    <w:rPr>
      <w:rFonts w:ascii="Arial" w:eastAsia="Times New Roman" w:hAnsi="Arial" w:cs="Arial"/>
      <w:b/>
      <w:bCs/>
      <w:kern w:val="32"/>
      <w:sz w:val="32"/>
      <w:szCs w:val="32"/>
      <w:lang w:eastAsia="fr-FR"/>
    </w:rPr>
  </w:style>
  <w:style w:type="character" w:customStyle="1" w:styleId="Heading2Char">
    <w:name w:val="Heading 2 Char"/>
    <w:basedOn w:val="DefaultParagraphFont"/>
    <w:link w:val="Heading2"/>
    <w:rsid w:val="00E51002"/>
    <w:rPr>
      <w:rFonts w:ascii="Arial" w:eastAsia="Times New Roman" w:hAnsi="Arial" w:cs="Arial"/>
      <w:b/>
      <w:bCs/>
      <w:i/>
      <w:iCs/>
      <w:sz w:val="28"/>
      <w:szCs w:val="28"/>
      <w:lang w:eastAsia="fr-FR"/>
    </w:rPr>
  </w:style>
  <w:style w:type="character" w:customStyle="1" w:styleId="Heading3Char">
    <w:name w:val="Heading 3 Char"/>
    <w:basedOn w:val="DefaultParagraphFont"/>
    <w:link w:val="Heading3"/>
    <w:rsid w:val="00E51002"/>
    <w:rPr>
      <w:rFonts w:ascii="Arial" w:eastAsia="Times New Roman" w:hAnsi="Arial" w:cs="Times New Roman"/>
      <w:b/>
      <w:sz w:val="26"/>
      <w:lang w:eastAsia="fr-FR"/>
    </w:rPr>
  </w:style>
  <w:style w:type="character" w:customStyle="1" w:styleId="Heading4Char">
    <w:name w:val="Heading 4 Char"/>
    <w:basedOn w:val="DefaultParagraphFont"/>
    <w:link w:val="Heading4"/>
    <w:rsid w:val="00E51002"/>
    <w:rPr>
      <w:rFonts w:ascii="Times New Roman" w:eastAsia="Times New Roman" w:hAnsi="Times New Roman" w:cs="Times New Roman"/>
      <w:b/>
      <w:sz w:val="28"/>
      <w:lang w:eastAsia="fr-FR"/>
    </w:rPr>
  </w:style>
  <w:style w:type="character" w:customStyle="1" w:styleId="Heading5Char">
    <w:name w:val="Heading 5 Char"/>
    <w:basedOn w:val="DefaultParagraphFont"/>
    <w:link w:val="Heading5"/>
    <w:rsid w:val="00E51002"/>
    <w:rPr>
      <w:rFonts w:ascii="Times New Roman" w:eastAsia="Times New Roman" w:hAnsi="Times New Roman" w:cs="Times New Roman"/>
      <w:b/>
      <w:i/>
      <w:sz w:val="26"/>
      <w:lang w:eastAsia="fr-FR"/>
    </w:rPr>
  </w:style>
  <w:style w:type="character" w:customStyle="1" w:styleId="Heading6Char">
    <w:name w:val="Heading 6 Char"/>
    <w:basedOn w:val="DefaultParagraphFont"/>
    <w:link w:val="Heading6"/>
    <w:rsid w:val="00E51002"/>
    <w:rPr>
      <w:rFonts w:ascii="Times New Roman" w:eastAsia="Times New Roman" w:hAnsi="Times New Roman" w:cs="Times New Roman"/>
      <w:b/>
      <w:lang w:eastAsia="fr-FR"/>
    </w:rPr>
  </w:style>
  <w:style w:type="character" w:customStyle="1" w:styleId="Heading7Char">
    <w:name w:val="Heading 7 Char"/>
    <w:basedOn w:val="DefaultParagraphFont"/>
    <w:link w:val="Heading7"/>
    <w:rsid w:val="00E51002"/>
    <w:rPr>
      <w:rFonts w:ascii="Times New Roman" w:eastAsia="Times New Roman" w:hAnsi="Times New Roman" w:cs="Times New Roman"/>
      <w:lang w:eastAsia="fr-FR"/>
    </w:rPr>
  </w:style>
  <w:style w:type="character" w:customStyle="1" w:styleId="Heading8Char">
    <w:name w:val="Heading 8 Char"/>
    <w:basedOn w:val="DefaultParagraphFont"/>
    <w:link w:val="Heading8"/>
    <w:rsid w:val="00E51002"/>
    <w:rPr>
      <w:rFonts w:ascii="Verdana" w:eastAsia="Times New Roman" w:hAnsi="Verdana" w:cs="Times New Roman"/>
      <w:b/>
      <w:sz w:val="20"/>
      <w:lang w:val="en-GB" w:eastAsia="fr-FR"/>
    </w:rPr>
  </w:style>
  <w:style w:type="character" w:customStyle="1" w:styleId="Heading9Char">
    <w:name w:val="Heading 9 Char"/>
    <w:basedOn w:val="DefaultParagraphFont"/>
    <w:link w:val="Heading9"/>
    <w:rsid w:val="00E51002"/>
    <w:rPr>
      <w:rFonts w:ascii="Arial" w:eastAsia="Times New Roman" w:hAnsi="Arial" w:cs="Times New Roman"/>
      <w:b/>
      <w:snapToGrid w:val="0"/>
      <w:color w:val="000000"/>
      <w:sz w:val="12"/>
      <w:lang w:val="en-GB" w:eastAsia="fr-FR"/>
    </w:rPr>
  </w:style>
  <w:style w:type="numbering" w:customStyle="1" w:styleId="NoList1">
    <w:name w:val="No List1"/>
    <w:next w:val="NoList"/>
    <w:uiPriority w:val="99"/>
    <w:semiHidden/>
    <w:unhideWhenUsed/>
    <w:rsid w:val="00E51002"/>
  </w:style>
  <w:style w:type="paragraph" w:customStyle="1" w:styleId="FAOAbstracttitle">
    <w:name w:val="FAO Abstract title"/>
    <w:basedOn w:val="Heading1"/>
    <w:autoRedefine/>
    <w:rsid w:val="00E51002"/>
    <w:pPr>
      <w:keepLines/>
      <w:overflowPunct w:val="0"/>
      <w:autoSpaceDE w:val="0"/>
      <w:autoSpaceDN w:val="0"/>
      <w:adjustRightInd w:val="0"/>
      <w:spacing w:before="160" w:after="120" w:line="240" w:lineRule="exact"/>
      <w:jc w:val="center"/>
      <w:textAlignment w:val="baseline"/>
      <w:outlineLvl w:val="9"/>
    </w:pPr>
    <w:rPr>
      <w:rFonts w:ascii="Times New Roman" w:hAnsi="Times New Roman" w:cs="Times New Roman"/>
      <w:bCs w:val="0"/>
      <w:caps/>
      <w:kern w:val="0"/>
      <w:sz w:val="20"/>
      <w:szCs w:val="20"/>
      <w:lang w:eastAsia="en-GB"/>
    </w:rPr>
  </w:style>
  <w:style w:type="paragraph" w:customStyle="1" w:styleId="FAOSectSub-Subhead">
    <w:name w:val="FAO Sect Sub-Subhead"/>
    <w:basedOn w:val="Normal"/>
    <w:autoRedefine/>
    <w:rsid w:val="00E51002"/>
    <w:pPr>
      <w:keepNext/>
      <w:keepLines/>
      <w:tabs>
        <w:tab w:val="left" w:pos="284"/>
      </w:tabs>
      <w:overflowPunct w:val="0"/>
      <w:autoSpaceDE w:val="0"/>
      <w:autoSpaceDN w:val="0"/>
      <w:adjustRightInd w:val="0"/>
      <w:spacing w:before="80" w:after="0" w:line="240" w:lineRule="auto"/>
      <w:ind w:left="567"/>
      <w:textAlignment w:val="baseline"/>
    </w:pPr>
    <w:rPr>
      <w:rFonts w:ascii="Times New Roman" w:eastAsia="Times New Roman" w:hAnsi="Times New Roman" w:cs="Arial"/>
      <w:b/>
      <w:sz w:val="20"/>
      <w:szCs w:val="20"/>
      <w:lang w:val="en-US" w:eastAsia="en-GB"/>
    </w:rPr>
  </w:style>
  <w:style w:type="paragraph" w:customStyle="1" w:styleId="FAOBibliography">
    <w:name w:val="FAO Bibliography"/>
    <w:basedOn w:val="Normal"/>
    <w:autoRedefine/>
    <w:rsid w:val="00E51002"/>
    <w:pPr>
      <w:overflowPunct w:val="0"/>
      <w:autoSpaceDE w:val="0"/>
      <w:autoSpaceDN w:val="0"/>
      <w:adjustRightInd w:val="0"/>
      <w:spacing w:after="60" w:line="240" w:lineRule="auto"/>
      <w:jc w:val="center"/>
      <w:textAlignment w:val="baseline"/>
    </w:pPr>
    <w:rPr>
      <w:rFonts w:ascii="Times New Roman" w:eastAsia="Times New Roman" w:hAnsi="Times New Roman" w:cs="Cordia New"/>
      <w:sz w:val="18"/>
      <w:szCs w:val="18"/>
      <w:lang w:val="en-US" w:eastAsia="en-GB"/>
    </w:rPr>
  </w:style>
  <w:style w:type="paragraph" w:customStyle="1" w:styleId="FAOText">
    <w:name w:val="FAO Text"/>
    <w:basedOn w:val="Normal"/>
    <w:autoRedefine/>
    <w:rsid w:val="00E51002"/>
    <w:pPr>
      <w:widowControl w:val="0"/>
      <w:spacing w:before="100" w:after="100" w:line="240" w:lineRule="auto"/>
      <w:jc w:val="both"/>
    </w:pPr>
    <w:rPr>
      <w:rFonts w:ascii="Times New Roman" w:eastAsia="Times New Roman" w:hAnsi="Times New Roman" w:cs="Times New Roman"/>
      <w:sz w:val="20"/>
      <w:szCs w:val="20"/>
      <w:lang w:val="en-US"/>
    </w:rPr>
  </w:style>
  <w:style w:type="paragraph" w:customStyle="1" w:styleId="FAOTitle">
    <w:name w:val="FAO Title"/>
    <w:basedOn w:val="FAOAbstracttitle"/>
    <w:autoRedefine/>
    <w:rsid w:val="00E51002"/>
    <w:pPr>
      <w:spacing w:before="0" w:after="0"/>
    </w:pPr>
    <w:rPr>
      <w:rFonts w:ascii="Times New Roman Bold" w:hAnsi="Times New Roman Bold" w:cs="Cordia New"/>
      <w:bCs/>
      <w:iCs/>
      <w:color w:val="000000"/>
      <w:sz w:val="24"/>
      <w:szCs w:val="24"/>
    </w:rPr>
  </w:style>
  <w:style w:type="paragraph" w:customStyle="1" w:styleId="FAOText-Abstract">
    <w:name w:val="FAO Text-Abstract"/>
    <w:basedOn w:val="FAOText"/>
    <w:autoRedefine/>
    <w:rsid w:val="00E51002"/>
    <w:pPr>
      <w:widowControl/>
      <w:spacing w:before="0" w:after="0"/>
      <w:ind w:right="-6"/>
    </w:pPr>
    <w:rPr>
      <w:rFonts w:eastAsia="MS PMincho" w:cs="Cordia New"/>
      <w:bCs/>
      <w:i/>
      <w:iCs/>
      <w:color w:val="000000"/>
    </w:rPr>
  </w:style>
  <w:style w:type="paragraph" w:customStyle="1" w:styleId="FAOBulletlists">
    <w:name w:val="FAO Bullet lists"/>
    <w:basedOn w:val="BodyText"/>
    <w:next w:val="Normal"/>
    <w:autoRedefine/>
    <w:rsid w:val="00E51002"/>
    <w:pPr>
      <w:tabs>
        <w:tab w:val="num" w:pos="360"/>
      </w:tabs>
      <w:ind w:left="360" w:hanging="360"/>
      <w:jc w:val="both"/>
    </w:pPr>
    <w:rPr>
      <w:sz w:val="20"/>
      <w:szCs w:val="20"/>
      <w:lang w:val="en-GB" w:eastAsia="en-US"/>
    </w:rPr>
  </w:style>
  <w:style w:type="paragraph" w:styleId="BodyText">
    <w:name w:val="Body Text"/>
    <w:aliases w:val="Body Text Char Char Char Char,Body Text Char Char,Body Text Char Char Char Char Char Char Char,Body Text Char Char Char Char Char Char Char Char Char Char Char Char Char Char Char Char Char Char Char"/>
    <w:basedOn w:val="Normal"/>
    <w:link w:val="BodyTextChar"/>
    <w:rsid w:val="00E51002"/>
    <w:pPr>
      <w:spacing w:after="120" w:line="240" w:lineRule="auto"/>
    </w:pPr>
    <w:rPr>
      <w:rFonts w:ascii="Times New Roman" w:eastAsia="Times New Roman" w:hAnsi="Times New Roman" w:cs="Times New Roman"/>
      <w:lang w:val="en-US" w:eastAsia="fr-FR"/>
    </w:rPr>
  </w:style>
  <w:style w:type="character" w:customStyle="1" w:styleId="BodyTextChar">
    <w:name w:val="Body Text Char"/>
    <w:aliases w:val="Body Text Char Char Char Char Char,Body Text Char Char Char,Body Text Char Char Char Char Char Char Char Char,Body Text Char Char Char Char Char Char Char Char Char Char Char Char Char Char Char Char Char Char Char Char"/>
    <w:basedOn w:val="DefaultParagraphFont"/>
    <w:link w:val="BodyText"/>
    <w:rsid w:val="00E51002"/>
    <w:rPr>
      <w:rFonts w:ascii="Times New Roman" w:eastAsia="Times New Roman" w:hAnsi="Times New Roman" w:cs="Times New Roman"/>
      <w:lang w:eastAsia="fr-FR"/>
    </w:rPr>
  </w:style>
  <w:style w:type="paragraph" w:customStyle="1" w:styleId="FAOIntroHeading">
    <w:name w:val="FAO Intro Heading"/>
    <w:basedOn w:val="Normal"/>
    <w:autoRedefine/>
    <w:rsid w:val="00E51002"/>
    <w:pPr>
      <w:overflowPunct w:val="0"/>
      <w:autoSpaceDE w:val="0"/>
      <w:autoSpaceDN w:val="0"/>
      <w:adjustRightInd w:val="0"/>
      <w:spacing w:before="120" w:after="120" w:line="240" w:lineRule="auto"/>
      <w:textAlignment w:val="baseline"/>
    </w:pPr>
    <w:rPr>
      <w:rFonts w:ascii="Times New Roman" w:eastAsia="Times New Roman" w:hAnsi="Times New Roman" w:cs="Times New Roman"/>
      <w:b/>
      <w:bCs/>
      <w:caps/>
      <w:sz w:val="20"/>
      <w:szCs w:val="20"/>
      <w:lang w:val="en-US" w:eastAsia="en-GB"/>
    </w:rPr>
  </w:style>
  <w:style w:type="paragraph" w:styleId="Header">
    <w:name w:val="header"/>
    <w:basedOn w:val="Normal"/>
    <w:link w:val="HeaderChar"/>
    <w:rsid w:val="00E51002"/>
    <w:pPr>
      <w:tabs>
        <w:tab w:val="center" w:pos="4320"/>
        <w:tab w:val="right" w:pos="8640"/>
      </w:tabs>
      <w:spacing w:after="0" w:line="240" w:lineRule="auto"/>
    </w:pPr>
    <w:rPr>
      <w:rFonts w:ascii="Times New Roman" w:eastAsia="Times New Roman" w:hAnsi="Times New Roman" w:cs="Times New Roman"/>
      <w:lang w:val="en-US" w:eastAsia="fr-FR"/>
    </w:rPr>
  </w:style>
  <w:style w:type="character" w:customStyle="1" w:styleId="HeaderChar">
    <w:name w:val="Header Char"/>
    <w:basedOn w:val="DefaultParagraphFont"/>
    <w:link w:val="Header"/>
    <w:rsid w:val="00E51002"/>
    <w:rPr>
      <w:rFonts w:ascii="Times New Roman" w:eastAsia="Times New Roman" w:hAnsi="Times New Roman" w:cs="Times New Roman"/>
      <w:lang w:eastAsia="fr-FR"/>
    </w:rPr>
  </w:style>
  <w:style w:type="paragraph" w:styleId="Footer">
    <w:name w:val="footer"/>
    <w:basedOn w:val="Normal"/>
    <w:link w:val="FooterChar"/>
    <w:uiPriority w:val="99"/>
    <w:rsid w:val="00E51002"/>
    <w:pPr>
      <w:tabs>
        <w:tab w:val="center" w:pos="4320"/>
        <w:tab w:val="right" w:pos="8640"/>
      </w:tabs>
      <w:spacing w:after="0" w:line="240" w:lineRule="auto"/>
    </w:pPr>
    <w:rPr>
      <w:rFonts w:ascii="Times New Roman" w:eastAsia="Times New Roman" w:hAnsi="Times New Roman" w:cs="Times New Roman"/>
      <w:lang w:val="en-US" w:eastAsia="fr-FR"/>
    </w:rPr>
  </w:style>
  <w:style w:type="character" w:customStyle="1" w:styleId="FooterChar">
    <w:name w:val="Footer Char"/>
    <w:basedOn w:val="DefaultParagraphFont"/>
    <w:link w:val="Footer"/>
    <w:uiPriority w:val="99"/>
    <w:rsid w:val="00E51002"/>
    <w:rPr>
      <w:rFonts w:ascii="Times New Roman" w:eastAsia="Times New Roman" w:hAnsi="Times New Roman" w:cs="Times New Roman"/>
      <w:lang w:eastAsia="fr-FR"/>
    </w:rPr>
  </w:style>
  <w:style w:type="character" w:styleId="PageNumber">
    <w:name w:val="page number"/>
    <w:basedOn w:val="DefaultParagraphFont"/>
    <w:rsid w:val="00E51002"/>
  </w:style>
  <w:style w:type="paragraph" w:customStyle="1" w:styleId="IOTCHeading1">
    <w:name w:val="IOTC Heading 1"/>
    <w:basedOn w:val="Heading1"/>
    <w:rsid w:val="00E51002"/>
    <w:pPr>
      <w:tabs>
        <w:tab w:val="num" w:pos="720"/>
      </w:tabs>
      <w:spacing w:after="0"/>
      <w:ind w:left="720" w:hanging="360"/>
    </w:pPr>
    <w:rPr>
      <w:rFonts w:ascii="Times New Roman" w:hAnsi="Times New Roman" w:cs="Times New Roman"/>
      <w:bCs w:val="0"/>
      <w:smallCaps/>
      <w:kern w:val="28"/>
      <w:sz w:val="28"/>
      <w:szCs w:val="22"/>
      <w:lang w:val="fr-FR"/>
    </w:rPr>
  </w:style>
  <w:style w:type="paragraph" w:customStyle="1" w:styleId="IOTCHeading2">
    <w:name w:val="IOTC Heading 2"/>
    <w:basedOn w:val="Heading2"/>
    <w:rsid w:val="00E51002"/>
    <w:pPr>
      <w:spacing w:before="120" w:after="0"/>
    </w:pPr>
    <w:rPr>
      <w:rFonts w:ascii="Times New Roman" w:hAnsi="Times New Roman" w:cs="Times New Roman"/>
      <w:bCs w:val="0"/>
      <w:iCs w:val="0"/>
      <w:kern w:val="24"/>
      <w:sz w:val="24"/>
      <w:szCs w:val="22"/>
      <w:lang w:val="fr-FR"/>
    </w:rPr>
  </w:style>
  <w:style w:type="paragraph" w:customStyle="1" w:styleId="TOC11">
    <w:name w:val="TOC 11"/>
    <w:next w:val="Normal"/>
    <w:autoRedefine/>
    <w:uiPriority w:val="39"/>
    <w:qFormat/>
    <w:rsid w:val="00E51002"/>
    <w:pPr>
      <w:tabs>
        <w:tab w:val="left" w:pos="660"/>
        <w:tab w:val="left" w:leader="dot" w:pos="737"/>
        <w:tab w:val="right" w:leader="dot" w:pos="10530"/>
      </w:tabs>
      <w:spacing w:before="120" w:after="0" w:line="240" w:lineRule="auto"/>
      <w:ind w:left="431" w:right="-270" w:hanging="431"/>
    </w:pPr>
    <w:rPr>
      <w:rFonts w:eastAsia="Times New Roman" w:cs="Times New Roman"/>
      <w:b/>
      <w:sz w:val="24"/>
      <w:szCs w:val="24"/>
      <w:lang w:eastAsia="fr-FR"/>
    </w:rPr>
  </w:style>
  <w:style w:type="paragraph" w:customStyle="1" w:styleId="IOTCListofParticantesCountryHeader">
    <w:name w:val="IOTC List of Particantes Country Header"/>
    <w:basedOn w:val="Normal"/>
    <w:rsid w:val="00E51002"/>
    <w:pPr>
      <w:keepNext/>
      <w:keepLines/>
      <w:spacing w:before="120" w:after="0" w:line="240" w:lineRule="auto"/>
      <w:contextualSpacing/>
    </w:pPr>
    <w:rPr>
      <w:rFonts w:ascii="Times New Roman Bold" w:eastAsia="Times New Roman" w:hAnsi="Times New Roman Bold" w:cs="Times New Roman"/>
      <w:b/>
      <w:smallCaps/>
      <w:noProof/>
      <w:lang w:val="en-US" w:eastAsia="fr-FR"/>
    </w:rPr>
  </w:style>
  <w:style w:type="paragraph" w:styleId="TOC2">
    <w:name w:val="toc 2"/>
    <w:basedOn w:val="TOC1"/>
    <w:next w:val="Normal"/>
    <w:autoRedefine/>
    <w:uiPriority w:val="39"/>
    <w:qFormat/>
    <w:rsid w:val="00E51002"/>
    <w:pPr>
      <w:tabs>
        <w:tab w:val="left" w:pos="660"/>
        <w:tab w:val="left" w:leader="dot" w:pos="737"/>
        <w:tab w:val="right" w:leader="dot" w:pos="10530"/>
      </w:tabs>
      <w:spacing w:after="0" w:line="240" w:lineRule="auto"/>
      <w:ind w:left="220" w:right="-270" w:hanging="431"/>
    </w:pPr>
    <w:rPr>
      <w:rFonts w:eastAsia="Times New Roman" w:cs="Times New Roman"/>
      <w:b/>
      <w:lang w:val="en-US" w:eastAsia="fr-FR"/>
    </w:rPr>
  </w:style>
  <w:style w:type="paragraph" w:customStyle="1" w:styleId="00Numberedparagraph">
    <w:name w:val="00 Numbered paragraph"/>
    <w:basedOn w:val="Normal"/>
    <w:rsid w:val="00E51002"/>
    <w:pPr>
      <w:tabs>
        <w:tab w:val="num" w:pos="360"/>
      </w:tabs>
      <w:spacing w:before="120" w:after="0" w:line="240" w:lineRule="auto"/>
      <w:jc w:val="both"/>
    </w:pPr>
    <w:rPr>
      <w:rFonts w:ascii="Times New Roman" w:eastAsia="Times New Roman" w:hAnsi="Times New Roman" w:cs="Times New Roman"/>
      <w:sz w:val="20"/>
      <w:szCs w:val="20"/>
      <w:lang w:val="en-GB"/>
    </w:rPr>
  </w:style>
  <w:style w:type="paragraph" w:customStyle="1" w:styleId="IOTCReportNormalNumbered">
    <w:name w:val="IOTC Report Normal Numbered"/>
    <w:basedOn w:val="00Numberedparagraph"/>
    <w:rsid w:val="00E51002"/>
    <w:pPr>
      <w:numPr>
        <w:numId w:val="1"/>
      </w:numPr>
    </w:pPr>
    <w:rPr>
      <w:snapToGrid w:val="0"/>
      <w:color w:val="000000"/>
      <w:sz w:val="22"/>
    </w:rPr>
  </w:style>
  <w:style w:type="paragraph" w:customStyle="1" w:styleId="TOC31">
    <w:name w:val="TOC 31"/>
    <w:basedOn w:val="Normal"/>
    <w:next w:val="Normal"/>
    <w:autoRedefine/>
    <w:qFormat/>
    <w:rsid w:val="00E51002"/>
    <w:pPr>
      <w:spacing w:after="0" w:line="240" w:lineRule="auto"/>
      <w:ind w:left="440"/>
    </w:pPr>
    <w:rPr>
      <w:rFonts w:eastAsia="Times New Roman" w:cs="Times New Roman"/>
      <w:lang w:val="en-US" w:eastAsia="fr-FR"/>
    </w:rPr>
  </w:style>
  <w:style w:type="character" w:styleId="Hyperlink">
    <w:name w:val="Hyperlink"/>
    <w:basedOn w:val="DefaultParagraphFont"/>
    <w:uiPriority w:val="99"/>
    <w:rsid w:val="00E51002"/>
    <w:rPr>
      <w:color w:val="0000FF"/>
      <w:u w:val="single"/>
    </w:rPr>
  </w:style>
  <w:style w:type="paragraph" w:customStyle="1" w:styleId="IOTCHeading3">
    <w:name w:val="IOTC Heading 3"/>
    <w:basedOn w:val="IOTCHeading2"/>
    <w:rsid w:val="00E51002"/>
    <w:pPr>
      <w:spacing w:after="120"/>
      <w:ind w:left="360"/>
    </w:pPr>
    <w:rPr>
      <w:i w:val="0"/>
      <w:kern w:val="28"/>
      <w:sz w:val="22"/>
      <w:lang w:val="en-GB"/>
    </w:rPr>
  </w:style>
  <w:style w:type="character" w:customStyle="1" w:styleId="IOTC-NormalChar1">
    <w:name w:val="IOTC-Normal Char1"/>
    <w:basedOn w:val="DefaultParagraphFont"/>
    <w:rsid w:val="00E51002"/>
    <w:rPr>
      <w:sz w:val="22"/>
      <w:szCs w:val="22"/>
      <w:lang w:val="en-US" w:eastAsia="fr-FR" w:bidi="ar-SA"/>
    </w:rPr>
  </w:style>
  <w:style w:type="paragraph" w:customStyle="1" w:styleId="IOTC-Normal">
    <w:name w:val="IOTC-Normal"/>
    <w:basedOn w:val="Normal"/>
    <w:rsid w:val="00E51002"/>
    <w:pPr>
      <w:spacing w:after="0" w:line="240" w:lineRule="auto"/>
      <w:jc w:val="both"/>
    </w:pPr>
    <w:rPr>
      <w:rFonts w:ascii="Times New Roman" w:eastAsia="Times New Roman" w:hAnsi="Times New Roman" w:cs="Times New Roman"/>
      <w:lang w:val="en-US" w:eastAsia="fr-FR"/>
    </w:rPr>
  </w:style>
  <w:style w:type="paragraph" w:customStyle="1" w:styleId="IOTC-normal0">
    <w:name w:val="IOTC-normal"/>
    <w:rsid w:val="00E51002"/>
    <w:pPr>
      <w:tabs>
        <w:tab w:val="num" w:pos="360"/>
      </w:tabs>
      <w:spacing w:after="120" w:line="240" w:lineRule="auto"/>
      <w:ind w:left="216" w:hanging="216"/>
      <w:jc w:val="both"/>
    </w:pPr>
    <w:rPr>
      <w:rFonts w:ascii="Times New Roman" w:eastAsia="Times New Roman" w:hAnsi="Times New Roman" w:cs="Times New Roman"/>
      <w:szCs w:val="20"/>
      <w:lang w:val="fr-FR" w:eastAsia="fr-FR"/>
    </w:rPr>
  </w:style>
  <w:style w:type="paragraph" w:customStyle="1" w:styleId="H1">
    <w:name w:val="H1"/>
    <w:basedOn w:val="Heading1"/>
    <w:next w:val="Normal"/>
    <w:rsid w:val="00E51002"/>
    <w:pPr>
      <w:spacing w:before="180"/>
    </w:pPr>
    <w:rPr>
      <w:rFonts w:ascii="Times New Roman Bold" w:hAnsi="Times New Roman Bold" w:cs="Times New Roman"/>
      <w:bCs w:val="0"/>
      <w:smallCaps/>
      <w:kern w:val="28"/>
      <w:sz w:val="26"/>
      <w:szCs w:val="22"/>
      <w:lang w:val="en-GB"/>
    </w:rPr>
  </w:style>
  <w:style w:type="paragraph" w:customStyle="1" w:styleId="Appendix">
    <w:name w:val="Appendix"/>
    <w:basedOn w:val="Heading1"/>
    <w:next w:val="Normal"/>
    <w:link w:val="AppendixChar"/>
    <w:rsid w:val="00E51002"/>
    <w:pPr>
      <w:pageBreakBefore/>
      <w:spacing w:before="0" w:after="240"/>
      <w:jc w:val="center"/>
    </w:pPr>
    <w:rPr>
      <w:rFonts w:ascii="Times New Roman Bold" w:hAnsi="Times New Roman Bold" w:cs="Times New Roman"/>
      <w:bCs w:val="0"/>
      <w:smallCaps/>
      <w:kern w:val="0"/>
      <w:sz w:val="28"/>
      <w:szCs w:val="22"/>
      <w:lang w:val="en-GB"/>
    </w:rPr>
  </w:style>
  <w:style w:type="paragraph" w:styleId="BodyText2">
    <w:name w:val="Body Text 2"/>
    <w:basedOn w:val="Normal"/>
    <w:link w:val="BodyText2Char"/>
    <w:rsid w:val="00E51002"/>
    <w:pPr>
      <w:widowControl w:val="0"/>
      <w:spacing w:after="0" w:line="240" w:lineRule="auto"/>
    </w:pPr>
    <w:rPr>
      <w:rFonts w:ascii="Times New Roman" w:eastAsia="Times New Roman" w:hAnsi="Times New Roman" w:cs="Times New Roman"/>
      <w:sz w:val="28"/>
      <w:lang w:val="en-US" w:eastAsia="fr-FR"/>
    </w:rPr>
  </w:style>
  <w:style w:type="character" w:customStyle="1" w:styleId="BodyText2Char">
    <w:name w:val="Body Text 2 Char"/>
    <w:basedOn w:val="DefaultParagraphFont"/>
    <w:link w:val="BodyText2"/>
    <w:rsid w:val="00E51002"/>
    <w:rPr>
      <w:rFonts w:ascii="Times New Roman" w:eastAsia="Times New Roman" w:hAnsi="Times New Roman" w:cs="Times New Roman"/>
      <w:sz w:val="28"/>
      <w:lang w:eastAsia="fr-FR"/>
    </w:rPr>
  </w:style>
  <w:style w:type="paragraph" w:styleId="Title">
    <w:name w:val="Title"/>
    <w:aliases w:val="Report Title"/>
    <w:basedOn w:val="Normal"/>
    <w:link w:val="TitleChar"/>
    <w:qFormat/>
    <w:rsid w:val="00E51002"/>
    <w:pPr>
      <w:spacing w:after="0" w:line="240" w:lineRule="auto"/>
      <w:jc w:val="center"/>
    </w:pPr>
    <w:rPr>
      <w:rFonts w:ascii="Times New Roman" w:eastAsia="Times New Roman" w:hAnsi="Times New Roman" w:cs="Times New Roman"/>
      <w:sz w:val="28"/>
      <w:lang w:eastAsia="fr-FR"/>
    </w:rPr>
  </w:style>
  <w:style w:type="character" w:customStyle="1" w:styleId="TitleChar">
    <w:name w:val="Title Char"/>
    <w:aliases w:val="Report Title Char"/>
    <w:basedOn w:val="DefaultParagraphFont"/>
    <w:link w:val="Title"/>
    <w:rsid w:val="00E51002"/>
    <w:rPr>
      <w:rFonts w:ascii="Times New Roman" w:eastAsia="Times New Roman" w:hAnsi="Times New Roman" w:cs="Times New Roman"/>
      <w:sz w:val="28"/>
      <w:lang w:val="en-AU" w:eastAsia="fr-FR"/>
    </w:rPr>
  </w:style>
  <w:style w:type="paragraph" w:customStyle="1" w:styleId="H2">
    <w:name w:val="H2"/>
    <w:basedOn w:val="Heading2"/>
    <w:next w:val="Normal"/>
    <w:rsid w:val="00E51002"/>
    <w:pPr>
      <w:spacing w:before="100" w:beforeAutospacing="1" w:after="120"/>
    </w:pPr>
    <w:rPr>
      <w:rFonts w:ascii="Times New Roman Bold" w:hAnsi="Times New Roman Bold" w:cs="Times New Roman"/>
      <w:b w:val="0"/>
      <w:bCs w:val="0"/>
      <w:i w:val="0"/>
      <w:iCs w:val="0"/>
      <w:kern w:val="24"/>
      <w:sz w:val="24"/>
      <w:szCs w:val="22"/>
      <w:lang w:val="en-GB"/>
    </w:rPr>
  </w:style>
  <w:style w:type="character" w:customStyle="1" w:styleId="IOTC-normalChar">
    <w:name w:val="IOTC-normal Char"/>
    <w:basedOn w:val="DefaultParagraphFont"/>
    <w:rsid w:val="00E51002"/>
    <w:rPr>
      <w:noProof w:val="0"/>
      <w:sz w:val="22"/>
      <w:lang w:val="fr-FR"/>
    </w:rPr>
  </w:style>
  <w:style w:type="paragraph" w:customStyle="1" w:styleId="IOTC-NormalChar0">
    <w:name w:val="IOTC-Normal Char"/>
    <w:basedOn w:val="Normal"/>
    <w:rsid w:val="00E51002"/>
    <w:pPr>
      <w:spacing w:before="120" w:after="120" w:line="240" w:lineRule="auto"/>
      <w:jc w:val="both"/>
    </w:pPr>
    <w:rPr>
      <w:rFonts w:ascii="Times New Roman" w:eastAsia="Times New Roman" w:hAnsi="Times New Roman" w:cs="Times New Roman"/>
      <w:lang w:val="en-US" w:eastAsia="fr-FR"/>
    </w:rPr>
  </w:style>
  <w:style w:type="character" w:customStyle="1" w:styleId="IOTC-NormalCharChar">
    <w:name w:val="IOTC-Normal Char Char"/>
    <w:basedOn w:val="DefaultParagraphFont"/>
    <w:rsid w:val="00E51002"/>
    <w:rPr>
      <w:noProof w:val="0"/>
      <w:sz w:val="22"/>
      <w:lang w:val="en-US"/>
    </w:rPr>
  </w:style>
  <w:style w:type="paragraph" w:customStyle="1" w:styleId="IOTCAgendaH1">
    <w:name w:val="IOTC Agenda H1"/>
    <w:basedOn w:val="IOTCHeading1"/>
    <w:next w:val="IOTC-Normal"/>
    <w:rsid w:val="00E51002"/>
    <w:pPr>
      <w:numPr>
        <w:numId w:val="12"/>
      </w:numPr>
      <w:spacing w:after="60"/>
    </w:pPr>
    <w:rPr>
      <w:color w:val="000000"/>
      <w:kern w:val="32"/>
      <w:lang w:val="en-GB"/>
    </w:rPr>
  </w:style>
  <w:style w:type="paragraph" w:customStyle="1" w:styleId="IOTCAgendaH2">
    <w:name w:val="IOTC Agenda H2"/>
    <w:basedOn w:val="IOTCHeading2"/>
    <w:next w:val="IOTC-Normal"/>
    <w:link w:val="IOTCAgendaH2Char"/>
    <w:rsid w:val="00E51002"/>
    <w:pPr>
      <w:tabs>
        <w:tab w:val="num" w:pos="648"/>
      </w:tabs>
      <w:spacing w:after="60"/>
      <w:ind w:left="1008" w:hanging="432"/>
    </w:pPr>
    <w:rPr>
      <w:i w:val="0"/>
      <w:kern w:val="0"/>
      <w:lang w:val="en-US"/>
    </w:rPr>
  </w:style>
  <w:style w:type="paragraph" w:customStyle="1" w:styleId="IOTCAgendaH3">
    <w:name w:val="IOTC Agenda H3"/>
    <w:basedOn w:val="Normal"/>
    <w:next w:val="IOTC-Normal"/>
    <w:autoRedefine/>
    <w:rsid w:val="00E51002"/>
    <w:pPr>
      <w:keepNext/>
      <w:tabs>
        <w:tab w:val="num" w:pos="1152"/>
      </w:tabs>
      <w:spacing w:before="120" w:after="60" w:line="240" w:lineRule="auto"/>
      <w:ind w:left="1152" w:right="58" w:hanging="360"/>
      <w:outlineLvl w:val="2"/>
    </w:pPr>
    <w:rPr>
      <w:rFonts w:ascii="Times New Roman Bold" w:eastAsia="Times New Roman" w:hAnsi="Times New Roman Bold" w:cs="Times New Roman"/>
      <w:b/>
      <w:i/>
      <w:lang w:val="en-GB" w:eastAsia="fr-FR"/>
    </w:rPr>
  </w:style>
  <w:style w:type="paragraph" w:customStyle="1" w:styleId="IOTCReport-AppendixHeading1Char">
    <w:name w:val="IOTC Report - Appendix Heading 1 Char"/>
    <w:basedOn w:val="BodyText"/>
    <w:link w:val="IOTCReport-AppendixHeading1CharChar1"/>
    <w:rsid w:val="00E51002"/>
    <w:pPr>
      <w:keepNext/>
      <w:spacing w:after="80"/>
      <w:ind w:firstLine="720"/>
      <w:jc w:val="center"/>
      <w:outlineLvl w:val="0"/>
    </w:pPr>
    <w:rPr>
      <w:rFonts w:ascii="Times New Roman Bold" w:eastAsia="SimSun" w:hAnsi="Times New Roman Bold"/>
      <w:b/>
      <w:smallCaps/>
      <w:sz w:val="24"/>
      <w:szCs w:val="24"/>
      <w:lang w:val="en-GB"/>
    </w:rPr>
  </w:style>
  <w:style w:type="character" w:customStyle="1" w:styleId="IOTCReport-AppendixHeading1CharChar1">
    <w:name w:val="IOTC Report - Appendix Heading 1 Char Char1"/>
    <w:basedOn w:val="BodyTextChar"/>
    <w:link w:val="IOTCReport-AppendixHeading1Char"/>
    <w:rsid w:val="00E51002"/>
    <w:rPr>
      <w:rFonts w:ascii="Times New Roman Bold" w:eastAsia="SimSun" w:hAnsi="Times New Roman Bold" w:cs="Times New Roman"/>
      <w:b/>
      <w:smallCaps/>
      <w:sz w:val="24"/>
      <w:szCs w:val="24"/>
      <w:lang w:val="en-GB" w:eastAsia="fr-FR"/>
    </w:rPr>
  </w:style>
  <w:style w:type="character" w:customStyle="1" w:styleId="IOTCReport-AppendixHeading1CharChar">
    <w:name w:val="IOTC Report - Appendix Heading 1 Char Char"/>
    <w:basedOn w:val="DefaultParagraphFont"/>
    <w:rsid w:val="00E51002"/>
    <w:rPr>
      <w:sz w:val="26"/>
    </w:rPr>
  </w:style>
  <w:style w:type="paragraph" w:styleId="PlainText">
    <w:name w:val="Plain Text"/>
    <w:basedOn w:val="Normal"/>
    <w:link w:val="PlainTextChar"/>
    <w:rsid w:val="00E51002"/>
    <w:pPr>
      <w:widowControl w:val="0"/>
      <w:spacing w:after="0" w:line="240" w:lineRule="auto"/>
      <w:jc w:val="both"/>
    </w:pPr>
    <w:rPr>
      <w:rFonts w:ascii="MS Mincho" w:eastAsia="MS Mincho" w:hAnsi="Courier New" w:cs="Times New Roman"/>
      <w:kern w:val="2"/>
      <w:sz w:val="21"/>
      <w:lang w:val="en-US" w:eastAsia="ja-JP"/>
    </w:rPr>
  </w:style>
  <w:style w:type="character" w:customStyle="1" w:styleId="PlainTextChar">
    <w:name w:val="Plain Text Char"/>
    <w:basedOn w:val="DefaultParagraphFont"/>
    <w:link w:val="PlainText"/>
    <w:rsid w:val="00E51002"/>
    <w:rPr>
      <w:rFonts w:ascii="MS Mincho" w:eastAsia="MS Mincho" w:hAnsi="Courier New" w:cs="Times New Roman"/>
      <w:kern w:val="2"/>
      <w:sz w:val="21"/>
      <w:lang w:eastAsia="ja-JP"/>
    </w:rPr>
  </w:style>
  <w:style w:type="character" w:styleId="Strong">
    <w:name w:val="Strong"/>
    <w:basedOn w:val="DefaultParagraphFont"/>
    <w:qFormat/>
    <w:rsid w:val="00E51002"/>
    <w:rPr>
      <w:b/>
    </w:rPr>
  </w:style>
  <w:style w:type="paragraph" w:customStyle="1" w:styleId="plaintext11">
    <w:name w:val="plaintext11"/>
    <w:basedOn w:val="Normal"/>
    <w:rsid w:val="00E51002"/>
    <w:pPr>
      <w:spacing w:before="100" w:beforeAutospacing="1" w:after="100" w:afterAutospacing="1" w:line="240" w:lineRule="auto"/>
    </w:pPr>
    <w:rPr>
      <w:rFonts w:ascii="Arial" w:eastAsia="Arial Unicode MS" w:hAnsi="Arial" w:cs="Times New Roman"/>
      <w:color w:val="000000"/>
      <w:sz w:val="17"/>
      <w:lang w:val="en-US" w:eastAsia="ja-JP"/>
    </w:rPr>
  </w:style>
  <w:style w:type="character" w:customStyle="1" w:styleId="subparttitle1">
    <w:name w:val="subparttitle1"/>
    <w:basedOn w:val="DefaultParagraphFont"/>
    <w:rsid w:val="00E51002"/>
    <w:rPr>
      <w:rFonts w:ascii="Arial" w:hAnsi="Arial" w:hint="default"/>
      <w:b/>
      <w:color w:val="666666"/>
      <w:sz w:val="18"/>
    </w:rPr>
  </w:style>
  <w:style w:type="paragraph" w:styleId="NormalWeb">
    <w:name w:val="Normal (Web)"/>
    <w:basedOn w:val="Normal"/>
    <w:rsid w:val="00E51002"/>
    <w:pPr>
      <w:spacing w:before="100" w:beforeAutospacing="1" w:after="100" w:afterAutospacing="1" w:line="240" w:lineRule="auto"/>
    </w:pPr>
    <w:rPr>
      <w:rFonts w:ascii="Arial Unicode MS" w:eastAsia="Arial Unicode MS" w:hAnsi="Arial Unicode MS" w:cs="Times New Roman"/>
      <w:color w:val="000000"/>
      <w:lang w:val="en-US" w:eastAsia="ja-JP"/>
    </w:rPr>
  </w:style>
  <w:style w:type="paragraph" w:styleId="BodyTextIndent">
    <w:name w:val="Body Text Indent"/>
    <w:basedOn w:val="Normal"/>
    <w:link w:val="BodyTextIndentChar"/>
    <w:rsid w:val="00E51002"/>
    <w:pPr>
      <w:spacing w:after="120" w:line="240" w:lineRule="auto"/>
      <w:ind w:left="360"/>
    </w:pPr>
    <w:rPr>
      <w:rFonts w:ascii="Times New Roman" w:eastAsia="Times New Roman" w:hAnsi="Times New Roman" w:cs="Times New Roman"/>
      <w:lang w:val="en-US" w:eastAsia="fr-FR"/>
    </w:rPr>
  </w:style>
  <w:style w:type="character" w:customStyle="1" w:styleId="BodyTextIndentChar">
    <w:name w:val="Body Text Indent Char"/>
    <w:basedOn w:val="DefaultParagraphFont"/>
    <w:link w:val="BodyTextIndent"/>
    <w:rsid w:val="00E51002"/>
    <w:rPr>
      <w:rFonts w:ascii="Times New Roman" w:eastAsia="Times New Roman" w:hAnsi="Times New Roman" w:cs="Times New Roman"/>
      <w:lang w:eastAsia="fr-FR"/>
    </w:rPr>
  </w:style>
  <w:style w:type="paragraph" w:styleId="BodyTextIndent2">
    <w:name w:val="Body Text Indent 2"/>
    <w:basedOn w:val="Normal"/>
    <w:link w:val="BodyTextIndent2Char"/>
    <w:rsid w:val="00E51002"/>
    <w:pPr>
      <w:spacing w:after="120" w:line="480" w:lineRule="auto"/>
      <w:ind w:left="360"/>
    </w:pPr>
    <w:rPr>
      <w:rFonts w:ascii="Times New Roman" w:eastAsia="Times New Roman" w:hAnsi="Times New Roman" w:cs="Times New Roman"/>
      <w:lang w:val="en-US" w:eastAsia="fr-FR"/>
    </w:rPr>
  </w:style>
  <w:style w:type="character" w:customStyle="1" w:styleId="BodyTextIndent2Char">
    <w:name w:val="Body Text Indent 2 Char"/>
    <w:basedOn w:val="DefaultParagraphFont"/>
    <w:link w:val="BodyTextIndent2"/>
    <w:rsid w:val="00E51002"/>
    <w:rPr>
      <w:rFonts w:ascii="Times New Roman" w:eastAsia="Times New Roman" w:hAnsi="Times New Roman" w:cs="Times New Roman"/>
      <w:lang w:eastAsia="fr-FR"/>
    </w:rPr>
  </w:style>
  <w:style w:type="character" w:customStyle="1" w:styleId="CharChar">
    <w:name w:val="Char Char"/>
    <w:basedOn w:val="DefaultParagraphFont"/>
    <w:rsid w:val="00E51002"/>
    <w:rPr>
      <w:noProof w:val="0"/>
      <w:sz w:val="24"/>
      <w:lang w:val="en-US"/>
    </w:rPr>
  </w:style>
  <w:style w:type="paragraph" w:customStyle="1" w:styleId="Figurelegend">
    <w:name w:val="Figure legend"/>
    <w:basedOn w:val="Normal"/>
    <w:next w:val="Tableheading"/>
    <w:rsid w:val="00E51002"/>
    <w:pPr>
      <w:spacing w:before="240" w:after="0" w:line="240" w:lineRule="auto"/>
      <w:jc w:val="center"/>
    </w:pPr>
    <w:rPr>
      <w:rFonts w:ascii="Verdana" w:eastAsia="Times New Roman" w:hAnsi="Verdana" w:cs="Times New Roman"/>
      <w:b/>
      <w:sz w:val="20"/>
      <w:lang w:val="en-GB" w:eastAsia="fr-FR"/>
    </w:rPr>
  </w:style>
  <w:style w:type="paragraph" w:customStyle="1" w:styleId="Tableheading">
    <w:name w:val="Table heading"/>
    <w:basedOn w:val="Normal"/>
    <w:next w:val="Figurelegend"/>
    <w:rsid w:val="00E51002"/>
    <w:pPr>
      <w:keepNext/>
      <w:keepLines/>
      <w:spacing w:before="240" w:after="0" w:line="240" w:lineRule="auto"/>
      <w:jc w:val="center"/>
    </w:pPr>
    <w:rPr>
      <w:rFonts w:ascii="Verdana" w:eastAsia="Times New Roman" w:hAnsi="Verdana" w:cs="Times New Roman"/>
      <w:b/>
      <w:sz w:val="20"/>
      <w:lang w:val="en-GB" w:eastAsia="fr-FR"/>
    </w:rPr>
  </w:style>
  <w:style w:type="paragraph" w:customStyle="1" w:styleId="Abstracttext">
    <w:name w:val="Abstract text"/>
    <w:basedOn w:val="Normal"/>
    <w:rsid w:val="00E51002"/>
    <w:pPr>
      <w:pBdr>
        <w:top w:val="single" w:sz="4" w:space="1" w:color="auto"/>
        <w:left w:val="single" w:sz="4" w:space="4" w:color="auto"/>
        <w:bottom w:val="single" w:sz="4" w:space="1" w:color="auto"/>
        <w:right w:val="single" w:sz="4" w:space="4" w:color="auto"/>
      </w:pBdr>
      <w:spacing w:before="240" w:after="0" w:line="240" w:lineRule="auto"/>
    </w:pPr>
    <w:rPr>
      <w:rFonts w:ascii="Verdana" w:eastAsia="Times New Roman" w:hAnsi="Verdana" w:cs="Times New Roman"/>
      <w:i/>
      <w:sz w:val="20"/>
      <w:lang w:val="en-GB" w:eastAsia="fr-FR"/>
    </w:rPr>
  </w:style>
  <w:style w:type="paragraph" w:customStyle="1" w:styleId="Abstracttitle">
    <w:name w:val="Abstract title"/>
    <w:basedOn w:val="Title"/>
    <w:rsid w:val="00E51002"/>
    <w:pPr>
      <w:keepNext/>
      <w:spacing w:before="240"/>
    </w:pPr>
    <w:rPr>
      <w:b/>
      <w:i/>
      <w:caps/>
      <w:kern w:val="28"/>
      <w:sz w:val="22"/>
      <w:lang w:val="en-US"/>
    </w:rPr>
  </w:style>
  <w:style w:type="paragraph" w:customStyle="1" w:styleId="Bibliography1">
    <w:name w:val="Bibliography1"/>
    <w:basedOn w:val="Normal"/>
    <w:autoRedefine/>
    <w:rsid w:val="00E51002"/>
    <w:pPr>
      <w:spacing w:before="240" w:after="0" w:line="240" w:lineRule="auto"/>
      <w:ind w:left="360" w:hanging="360"/>
    </w:pPr>
    <w:rPr>
      <w:rFonts w:ascii="Verdana" w:eastAsia="Times New Roman" w:hAnsi="Verdana" w:cs="Times New Roman"/>
      <w:sz w:val="20"/>
      <w:lang w:val="en-GB" w:eastAsia="fr-FR"/>
    </w:rPr>
  </w:style>
  <w:style w:type="paragraph" w:customStyle="1" w:styleId="Tablelegend">
    <w:name w:val="Table legend"/>
    <w:basedOn w:val="Normal"/>
    <w:rsid w:val="00E51002"/>
    <w:pPr>
      <w:keepNext/>
      <w:spacing w:after="120" w:line="240" w:lineRule="auto"/>
      <w:jc w:val="center"/>
    </w:pPr>
    <w:rPr>
      <w:rFonts w:ascii="Verdana" w:eastAsia="Times New Roman" w:hAnsi="Verdana" w:cs="Times New Roman"/>
      <w:b/>
      <w:sz w:val="20"/>
      <w:lang w:val="en-GB" w:eastAsia="fr-FR"/>
    </w:rPr>
  </w:style>
  <w:style w:type="paragraph" w:customStyle="1" w:styleId="H3">
    <w:name w:val="H3"/>
    <w:basedOn w:val="H2"/>
    <w:next w:val="Normal"/>
    <w:rsid w:val="00E51002"/>
    <w:pPr>
      <w:spacing w:before="60" w:beforeAutospacing="0"/>
      <w:ind w:left="720"/>
      <w:contextualSpacing/>
      <w:outlineLvl w:val="0"/>
    </w:pPr>
    <w:rPr>
      <w:b/>
      <w:kern w:val="28"/>
      <w:sz w:val="22"/>
    </w:rPr>
  </w:style>
  <w:style w:type="paragraph" w:styleId="List">
    <w:name w:val="List"/>
    <w:basedOn w:val="Normal"/>
    <w:rsid w:val="00E51002"/>
    <w:pPr>
      <w:tabs>
        <w:tab w:val="num" w:pos="360"/>
      </w:tabs>
      <w:spacing w:before="120" w:after="0" w:line="240" w:lineRule="auto"/>
      <w:ind w:left="1080" w:hanging="360"/>
      <w:jc w:val="both"/>
    </w:pPr>
    <w:rPr>
      <w:rFonts w:ascii="Verdana" w:eastAsia="Times New Roman" w:hAnsi="Verdana" w:cs="Times New Roman"/>
      <w:sz w:val="20"/>
      <w:lang w:val="en-US" w:eastAsia="fr-FR"/>
    </w:rPr>
  </w:style>
  <w:style w:type="paragraph" w:customStyle="1" w:styleId="H4">
    <w:name w:val="H4"/>
    <w:basedOn w:val="Heading4"/>
    <w:next w:val="Normal"/>
    <w:rsid w:val="00E51002"/>
    <w:pPr>
      <w:ind w:left="1440"/>
    </w:pPr>
    <w:rPr>
      <w:rFonts w:ascii="Verdana" w:hAnsi="Verdana"/>
      <w:i/>
      <w:sz w:val="22"/>
      <w:lang w:val="en-GB"/>
    </w:rPr>
  </w:style>
  <w:style w:type="paragraph" w:customStyle="1" w:styleId="Author">
    <w:name w:val="Author"/>
    <w:basedOn w:val="Normal"/>
    <w:next w:val="Abstracttitle"/>
    <w:rsid w:val="00E51002"/>
    <w:pPr>
      <w:pBdr>
        <w:bottom w:val="single" w:sz="4" w:space="1" w:color="auto"/>
      </w:pBdr>
      <w:spacing w:before="240" w:after="0" w:line="240" w:lineRule="auto"/>
      <w:jc w:val="center"/>
    </w:pPr>
    <w:rPr>
      <w:rFonts w:ascii="Verdana" w:eastAsia="Times New Roman" w:hAnsi="Verdana" w:cs="Times New Roman"/>
      <w:b/>
      <w:sz w:val="20"/>
      <w:lang w:val="en-GB" w:eastAsia="fr-FR"/>
    </w:rPr>
  </w:style>
  <w:style w:type="paragraph" w:customStyle="1" w:styleId="Tabletext">
    <w:name w:val="Table text"/>
    <w:basedOn w:val="Normal"/>
    <w:rsid w:val="00E51002"/>
    <w:pPr>
      <w:keepNext/>
      <w:keepLines/>
      <w:spacing w:after="0" w:line="240" w:lineRule="auto"/>
    </w:pPr>
    <w:rPr>
      <w:rFonts w:ascii="Verdana" w:eastAsia="Times New Roman" w:hAnsi="Verdana" w:cs="Times New Roman"/>
      <w:sz w:val="18"/>
      <w:lang w:val="en-GB" w:eastAsia="fr-FR"/>
    </w:rPr>
  </w:style>
  <w:style w:type="paragraph" w:customStyle="1" w:styleId="H5">
    <w:name w:val="H5"/>
    <w:basedOn w:val="Heading5"/>
    <w:next w:val="Normal"/>
    <w:rsid w:val="00E51002"/>
    <w:pPr>
      <w:keepNext/>
    </w:pPr>
    <w:rPr>
      <w:rFonts w:ascii="Verdana" w:hAnsi="Verdana"/>
      <w:b w:val="0"/>
      <w:sz w:val="20"/>
      <w:lang w:val="en-GB"/>
    </w:rPr>
  </w:style>
  <w:style w:type="paragraph" w:customStyle="1" w:styleId="NJF">
    <w:name w:val="NJF"/>
    <w:basedOn w:val="Normal"/>
    <w:rsid w:val="00E51002"/>
    <w:pPr>
      <w:autoSpaceDE w:val="0"/>
      <w:autoSpaceDN w:val="0"/>
      <w:adjustRightInd w:val="0"/>
      <w:spacing w:after="0" w:line="240" w:lineRule="auto"/>
      <w:jc w:val="both"/>
    </w:pPr>
    <w:rPr>
      <w:rFonts w:ascii="Verdana" w:eastAsia="Times New Roman" w:hAnsi="Verdana" w:cs="Times New Roman"/>
      <w:lang w:val="fr-FR" w:eastAsia="fr-FR"/>
    </w:rPr>
  </w:style>
  <w:style w:type="paragraph" w:customStyle="1" w:styleId="Partlst">
    <w:name w:val="Partlst"/>
    <w:basedOn w:val="Normal"/>
    <w:rsid w:val="00E51002"/>
    <w:pPr>
      <w:spacing w:after="0" w:line="240" w:lineRule="auto"/>
    </w:pPr>
    <w:rPr>
      <w:rFonts w:ascii="Verdana" w:eastAsia="Times New Roman" w:hAnsi="Verdana" w:cs="Times New Roman"/>
      <w:sz w:val="20"/>
      <w:lang w:val="en-GB" w:eastAsia="fr-FR"/>
    </w:rPr>
  </w:style>
  <w:style w:type="paragraph" w:customStyle="1" w:styleId="IOTCListofParticipants">
    <w:name w:val="IOTC List of Participants"/>
    <w:basedOn w:val="Normal"/>
    <w:rsid w:val="00E51002"/>
    <w:pPr>
      <w:keepLines/>
      <w:spacing w:before="120" w:after="0" w:line="240" w:lineRule="auto"/>
      <w:contextualSpacing/>
    </w:pPr>
    <w:rPr>
      <w:rFonts w:ascii="Times New Roman" w:eastAsia="Times New Roman" w:hAnsi="Times New Roman" w:cs="Times New Roman"/>
      <w:noProof/>
      <w:sz w:val="20"/>
      <w:lang w:val="en-US" w:eastAsia="fr-FR"/>
    </w:rPr>
  </w:style>
  <w:style w:type="paragraph" w:customStyle="1" w:styleId="IOTC-Resolution">
    <w:name w:val="IOTC-Resolution"/>
    <w:basedOn w:val="IOTC-Normal"/>
    <w:rsid w:val="00E51002"/>
    <w:pPr>
      <w:jc w:val="center"/>
    </w:pPr>
    <w:rPr>
      <w:b/>
      <w:smallCaps/>
    </w:rPr>
  </w:style>
  <w:style w:type="paragraph" w:customStyle="1" w:styleId="IOTCResolution">
    <w:name w:val="IOTC Resolution"/>
    <w:basedOn w:val="IOTCHeading2"/>
    <w:rsid w:val="00E51002"/>
    <w:pPr>
      <w:ind w:left="720"/>
      <w:jc w:val="center"/>
    </w:pPr>
    <w:rPr>
      <w:i w:val="0"/>
      <w:smallCaps/>
    </w:rPr>
  </w:style>
  <w:style w:type="paragraph" w:customStyle="1" w:styleId="Norm">
    <w:name w:val="Norm"/>
    <w:basedOn w:val="Normal"/>
    <w:rsid w:val="00E51002"/>
    <w:pPr>
      <w:spacing w:after="0" w:line="240" w:lineRule="auto"/>
      <w:jc w:val="both"/>
    </w:pPr>
    <w:rPr>
      <w:rFonts w:ascii="Times New Roman" w:eastAsia="Times New Roman" w:hAnsi="Times New Roman" w:cs="Times New Roman"/>
      <w:lang w:val="en-GB"/>
    </w:rPr>
  </w:style>
  <w:style w:type="character" w:styleId="FollowedHyperlink">
    <w:name w:val="FollowedHyperlink"/>
    <w:basedOn w:val="DefaultParagraphFont"/>
    <w:rsid w:val="00E51002"/>
    <w:rPr>
      <w:color w:val="800080"/>
      <w:u w:val="single"/>
    </w:rPr>
  </w:style>
  <w:style w:type="paragraph" w:customStyle="1" w:styleId="StyleIOTCNormalnumberedBefore12ptAfter12pt">
    <w:name w:val="Style IOTC Normal numbered + Before:  12 pt After:  12 pt"/>
    <w:basedOn w:val="Normal"/>
    <w:rsid w:val="00E51002"/>
    <w:pPr>
      <w:tabs>
        <w:tab w:val="right" w:pos="432"/>
        <w:tab w:val="num" w:pos="720"/>
      </w:tabs>
      <w:spacing w:after="0" w:line="240" w:lineRule="auto"/>
      <w:ind w:left="720" w:hanging="360"/>
      <w:jc w:val="both"/>
    </w:pPr>
    <w:rPr>
      <w:rFonts w:ascii="Times New Roman" w:eastAsia="Times New Roman" w:hAnsi="Times New Roman" w:cs="Times New Roman"/>
      <w:szCs w:val="20"/>
      <w:lang w:val="en-GB" w:eastAsia="fr-FR"/>
    </w:rPr>
  </w:style>
  <w:style w:type="paragraph" w:customStyle="1" w:styleId="Text1">
    <w:name w:val="Text 1"/>
    <w:basedOn w:val="Normal"/>
    <w:rsid w:val="00E51002"/>
    <w:pPr>
      <w:spacing w:after="240" w:line="240" w:lineRule="auto"/>
      <w:ind w:left="482"/>
      <w:jc w:val="both"/>
    </w:pPr>
    <w:rPr>
      <w:rFonts w:ascii="Times New Roman" w:eastAsia="Times New Roman" w:hAnsi="Times New Roman" w:cs="Times New Roman"/>
      <w:sz w:val="24"/>
      <w:szCs w:val="20"/>
      <w:lang w:val="en-GB"/>
    </w:rPr>
  </w:style>
  <w:style w:type="paragraph" w:customStyle="1" w:styleId="NumPar1">
    <w:name w:val="NumPar 1"/>
    <w:basedOn w:val="Heading1"/>
    <w:next w:val="Text1"/>
    <w:rsid w:val="00E51002"/>
    <w:pPr>
      <w:keepNext w:val="0"/>
      <w:tabs>
        <w:tab w:val="num" w:pos="480"/>
      </w:tabs>
      <w:spacing w:before="0" w:after="240"/>
      <w:ind w:left="480" w:hanging="480"/>
      <w:jc w:val="both"/>
      <w:outlineLvl w:val="9"/>
    </w:pPr>
    <w:rPr>
      <w:rFonts w:ascii="Times New Roman" w:hAnsi="Times New Roman" w:cs="Times New Roman"/>
      <w:b w:val="0"/>
      <w:bCs w:val="0"/>
      <w:kern w:val="0"/>
      <w:sz w:val="24"/>
      <w:szCs w:val="20"/>
      <w:lang w:val="en-GB" w:eastAsia="en-US"/>
    </w:rPr>
  </w:style>
  <w:style w:type="paragraph" w:customStyle="1" w:styleId="ListBullet1">
    <w:name w:val="List Bullet 1"/>
    <w:basedOn w:val="Text1"/>
    <w:rsid w:val="00E51002"/>
    <w:pPr>
      <w:tabs>
        <w:tab w:val="num" w:pos="765"/>
      </w:tabs>
      <w:ind w:left="765" w:hanging="283"/>
    </w:pPr>
  </w:style>
  <w:style w:type="paragraph" w:customStyle="1" w:styleId="ListDash1">
    <w:name w:val="List Dash 1"/>
    <w:basedOn w:val="Text1"/>
    <w:rsid w:val="00E51002"/>
    <w:pPr>
      <w:tabs>
        <w:tab w:val="num" w:pos="765"/>
      </w:tabs>
      <w:ind w:left="765" w:hanging="283"/>
    </w:pPr>
  </w:style>
  <w:style w:type="paragraph" w:customStyle="1" w:styleId="Text2">
    <w:name w:val="Text 2"/>
    <w:basedOn w:val="Normal"/>
    <w:rsid w:val="00E51002"/>
    <w:pPr>
      <w:tabs>
        <w:tab w:val="left" w:pos="2302"/>
      </w:tabs>
      <w:overflowPunct w:val="0"/>
      <w:autoSpaceDE w:val="0"/>
      <w:autoSpaceDN w:val="0"/>
      <w:adjustRightInd w:val="0"/>
      <w:spacing w:after="240" w:line="240" w:lineRule="auto"/>
      <w:ind w:left="1202"/>
      <w:jc w:val="both"/>
      <w:textAlignment w:val="baseline"/>
    </w:pPr>
    <w:rPr>
      <w:rFonts w:ascii="Times New Roman" w:eastAsia="MS Mincho" w:hAnsi="Times New Roman" w:cs="Times New Roman"/>
      <w:sz w:val="24"/>
      <w:szCs w:val="20"/>
      <w:lang w:val="en-GB" w:eastAsia="ja-JP"/>
    </w:rPr>
  </w:style>
  <w:style w:type="paragraph" w:customStyle="1" w:styleId="Resolutions">
    <w:name w:val="Resolutions"/>
    <w:basedOn w:val="IOTCReport-AppendixHeading1Char"/>
    <w:rsid w:val="00E51002"/>
    <w:pPr>
      <w:ind w:firstLine="0"/>
      <w:outlineLvl w:val="2"/>
    </w:pPr>
    <w:rPr>
      <w:rFonts w:eastAsia="Times New Roman"/>
      <w:noProof/>
      <w:lang w:eastAsia="en-US"/>
    </w:rPr>
  </w:style>
  <w:style w:type="paragraph" w:customStyle="1" w:styleId="NumPar2">
    <w:name w:val="NumPar 2"/>
    <w:basedOn w:val="Heading2"/>
    <w:next w:val="Text2"/>
    <w:rsid w:val="00E51002"/>
    <w:pPr>
      <w:keepNext w:val="0"/>
      <w:tabs>
        <w:tab w:val="num" w:pos="850"/>
      </w:tabs>
      <w:spacing w:before="0" w:after="240"/>
      <w:ind w:left="850" w:hanging="850"/>
      <w:jc w:val="both"/>
      <w:outlineLvl w:val="9"/>
    </w:pPr>
    <w:rPr>
      <w:rFonts w:ascii="Times New Roman" w:hAnsi="Times New Roman" w:cs="Times New Roman"/>
      <w:b w:val="0"/>
      <w:bCs w:val="0"/>
      <w:i w:val="0"/>
      <w:iCs w:val="0"/>
      <w:sz w:val="24"/>
      <w:szCs w:val="20"/>
      <w:lang w:val="en-GB" w:eastAsia="en-US"/>
    </w:rPr>
  </w:style>
  <w:style w:type="paragraph" w:customStyle="1" w:styleId="NumPar3">
    <w:name w:val="NumPar 3"/>
    <w:basedOn w:val="Heading3"/>
    <w:next w:val="Normal"/>
    <w:rsid w:val="00E51002"/>
    <w:pPr>
      <w:keepNext w:val="0"/>
      <w:tabs>
        <w:tab w:val="num" w:pos="850"/>
      </w:tabs>
      <w:spacing w:before="0" w:after="240"/>
      <w:ind w:left="850" w:hanging="850"/>
      <w:jc w:val="both"/>
      <w:outlineLvl w:val="9"/>
    </w:pPr>
    <w:rPr>
      <w:rFonts w:ascii="Times New Roman" w:hAnsi="Times New Roman"/>
      <w:b w:val="0"/>
      <w:sz w:val="24"/>
      <w:szCs w:val="20"/>
      <w:lang w:val="en-GB" w:eastAsia="en-US"/>
    </w:rPr>
  </w:style>
  <w:style w:type="paragraph" w:customStyle="1" w:styleId="NumPar4">
    <w:name w:val="NumPar 4"/>
    <w:basedOn w:val="Heading4"/>
    <w:next w:val="Normal"/>
    <w:rsid w:val="00E51002"/>
    <w:pPr>
      <w:keepNext w:val="0"/>
      <w:tabs>
        <w:tab w:val="num" w:pos="850"/>
      </w:tabs>
      <w:spacing w:before="0" w:after="240"/>
      <w:ind w:left="850" w:hanging="850"/>
      <w:jc w:val="both"/>
      <w:outlineLvl w:val="9"/>
    </w:pPr>
    <w:rPr>
      <w:b w:val="0"/>
      <w:sz w:val="24"/>
      <w:szCs w:val="20"/>
      <w:lang w:val="en-GB" w:eastAsia="en-US"/>
    </w:rPr>
  </w:style>
  <w:style w:type="paragraph" w:customStyle="1" w:styleId="ListDash">
    <w:name w:val="List Dash"/>
    <w:basedOn w:val="Normal"/>
    <w:rsid w:val="00E51002"/>
    <w:pPr>
      <w:tabs>
        <w:tab w:val="num" w:pos="283"/>
      </w:tabs>
      <w:spacing w:after="240" w:line="240" w:lineRule="auto"/>
      <w:ind w:left="283" w:hanging="283"/>
      <w:jc w:val="both"/>
    </w:pPr>
    <w:rPr>
      <w:rFonts w:ascii="Times New Roman" w:eastAsia="Times New Roman" w:hAnsi="Times New Roman" w:cs="Times New Roman"/>
      <w:sz w:val="24"/>
      <w:szCs w:val="20"/>
      <w:lang w:val="en-GB"/>
    </w:rPr>
  </w:style>
  <w:style w:type="paragraph" w:customStyle="1" w:styleId="PartTitle">
    <w:name w:val="PartTitle"/>
    <w:basedOn w:val="Normal"/>
    <w:next w:val="Normal"/>
    <w:rsid w:val="00E51002"/>
    <w:pPr>
      <w:keepNext/>
      <w:pageBreakBefore/>
      <w:spacing w:after="480" w:line="240" w:lineRule="auto"/>
      <w:jc w:val="center"/>
    </w:pPr>
    <w:rPr>
      <w:rFonts w:ascii="Times New Roman" w:eastAsia="MS Mincho" w:hAnsi="Times New Roman" w:cs="Times New Roman"/>
      <w:b/>
      <w:sz w:val="36"/>
      <w:szCs w:val="20"/>
      <w:lang w:val="en-GB"/>
    </w:rPr>
  </w:style>
  <w:style w:type="paragraph" w:customStyle="1" w:styleId="PP">
    <w:name w:val="PP"/>
    <w:basedOn w:val="Normal"/>
    <w:rsid w:val="00E51002"/>
    <w:pPr>
      <w:spacing w:after="120" w:line="240" w:lineRule="atLeast"/>
      <w:jc w:val="both"/>
    </w:pPr>
    <w:rPr>
      <w:rFonts w:ascii="Times New Roman" w:eastAsia="Times New Roman" w:hAnsi="Times New Roman" w:cs="Times New Roman"/>
      <w:lang w:val="en-GB" w:eastAsia="fr-FR"/>
    </w:rPr>
  </w:style>
  <w:style w:type="character" w:customStyle="1" w:styleId="PPChar">
    <w:name w:val="PP Char"/>
    <w:basedOn w:val="DefaultParagraphFont"/>
    <w:rsid w:val="00E51002"/>
    <w:rPr>
      <w:sz w:val="22"/>
      <w:szCs w:val="22"/>
      <w:lang w:val="en-GB" w:eastAsia="fr-FR" w:bidi="ar-SA"/>
    </w:rPr>
  </w:style>
  <w:style w:type="paragraph" w:customStyle="1" w:styleId="Style1">
    <w:name w:val="Style1"/>
    <w:basedOn w:val="IOTC-Normal"/>
    <w:rsid w:val="00E51002"/>
  </w:style>
  <w:style w:type="character" w:styleId="HTMLAcronym">
    <w:name w:val="HTML Acronym"/>
    <w:basedOn w:val="DefaultParagraphFont"/>
    <w:uiPriority w:val="99"/>
    <w:unhideWhenUsed/>
    <w:rsid w:val="00E51002"/>
  </w:style>
  <w:style w:type="paragraph" w:customStyle="1" w:styleId="IOTCNormalnumbered">
    <w:name w:val="IOTC Normal numbered"/>
    <w:basedOn w:val="Normal"/>
    <w:rsid w:val="00E51002"/>
    <w:pPr>
      <w:tabs>
        <w:tab w:val="num" w:pos="864"/>
      </w:tabs>
      <w:spacing w:after="0" w:line="240" w:lineRule="auto"/>
      <w:ind w:left="864" w:hanging="144"/>
    </w:pPr>
    <w:rPr>
      <w:rFonts w:ascii="Times New Roman" w:eastAsia="Times New Roman" w:hAnsi="Times New Roman" w:cs="Times New Roman"/>
      <w:lang w:val="en-US" w:eastAsia="fr-FR"/>
    </w:rPr>
  </w:style>
  <w:style w:type="paragraph" w:customStyle="1" w:styleId="IOTCReportNormalNumberedAnnex">
    <w:name w:val="IOTC Report Normal Numbered Annex"/>
    <w:rsid w:val="00E51002"/>
    <w:pPr>
      <w:spacing w:after="0" w:line="240" w:lineRule="auto"/>
    </w:pPr>
    <w:rPr>
      <w:rFonts w:ascii="Times New Roman" w:eastAsia="Times New Roman" w:hAnsi="Times New Roman" w:cs="Times New Roman"/>
      <w:snapToGrid w:val="0"/>
      <w:szCs w:val="20"/>
      <w:lang w:val="en-GB"/>
    </w:rPr>
  </w:style>
  <w:style w:type="paragraph" w:customStyle="1" w:styleId="IOTC-Resolution-Numbered">
    <w:name w:val="IOTC-Resolution-Numbered"/>
    <w:rsid w:val="00E51002"/>
    <w:pPr>
      <w:widowControl w:val="0"/>
      <w:tabs>
        <w:tab w:val="num" w:pos="720"/>
      </w:tabs>
      <w:spacing w:after="120" w:line="240" w:lineRule="auto"/>
      <w:ind w:left="720" w:hanging="360"/>
    </w:pPr>
    <w:rPr>
      <w:rFonts w:ascii="Times New Roman" w:eastAsia="Times New Roman" w:hAnsi="Times New Roman" w:cs="Times New Roman"/>
      <w:lang w:val="en-AU" w:eastAsia="fr-FR"/>
    </w:rPr>
  </w:style>
  <w:style w:type="character" w:styleId="FootnoteReference">
    <w:name w:val="footnote reference"/>
    <w:basedOn w:val="DefaultParagraphFont"/>
    <w:rsid w:val="00E51002"/>
    <w:rPr>
      <w:vertAlign w:val="superscript"/>
    </w:rPr>
  </w:style>
  <w:style w:type="paragraph" w:styleId="BalloonText">
    <w:name w:val="Balloon Text"/>
    <w:basedOn w:val="Normal"/>
    <w:link w:val="BalloonTextChar"/>
    <w:rsid w:val="00E51002"/>
    <w:pPr>
      <w:spacing w:after="0" w:line="240" w:lineRule="auto"/>
    </w:pPr>
    <w:rPr>
      <w:rFonts w:ascii="Tahoma" w:eastAsia="Times New Roman" w:hAnsi="Tahoma" w:cs="Tahoma"/>
      <w:sz w:val="16"/>
      <w:szCs w:val="16"/>
      <w:lang w:val="en-US" w:eastAsia="fr-FR"/>
    </w:rPr>
  </w:style>
  <w:style w:type="character" w:customStyle="1" w:styleId="BalloonTextChar">
    <w:name w:val="Balloon Text Char"/>
    <w:basedOn w:val="DefaultParagraphFont"/>
    <w:link w:val="BalloonText"/>
    <w:rsid w:val="00E51002"/>
    <w:rPr>
      <w:rFonts w:ascii="Tahoma" w:eastAsia="Times New Roman" w:hAnsi="Tahoma" w:cs="Tahoma"/>
      <w:sz w:val="16"/>
      <w:szCs w:val="16"/>
      <w:lang w:eastAsia="fr-FR"/>
    </w:rPr>
  </w:style>
  <w:style w:type="paragraph" w:customStyle="1" w:styleId="hhh">
    <w:name w:val="hhh"/>
    <w:basedOn w:val="Normal"/>
    <w:rsid w:val="00E51002"/>
    <w:pPr>
      <w:spacing w:before="180" w:after="120" w:line="360" w:lineRule="auto"/>
      <w:jc w:val="center"/>
    </w:pPr>
    <w:rPr>
      <w:rFonts w:ascii="Times New Roman (PCL6)" w:eastAsia="Times New Roman" w:hAnsi="Times New Roman (PCL6)" w:cs="Times New Roman"/>
      <w:b/>
      <w:color w:val="000000"/>
      <w:sz w:val="32"/>
      <w:szCs w:val="20"/>
      <w:lang w:val="pt-BR"/>
    </w:rPr>
  </w:style>
  <w:style w:type="paragraph" w:styleId="FootnoteText">
    <w:name w:val="footnote text"/>
    <w:basedOn w:val="Normal"/>
    <w:link w:val="FootnoteTextChar"/>
    <w:rsid w:val="00E51002"/>
    <w:pPr>
      <w:keepNext/>
      <w:keepLines/>
      <w:spacing w:before="120"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E51002"/>
    <w:rPr>
      <w:rFonts w:ascii="Times New Roman" w:eastAsia="Times New Roman" w:hAnsi="Times New Roman" w:cs="Times New Roman"/>
      <w:sz w:val="20"/>
      <w:szCs w:val="20"/>
      <w:lang w:val="en-GB"/>
    </w:rPr>
  </w:style>
  <w:style w:type="paragraph" w:styleId="ListBullet">
    <w:name w:val="List Bullet"/>
    <w:basedOn w:val="Normal"/>
    <w:autoRedefine/>
    <w:rsid w:val="00E51002"/>
    <w:pPr>
      <w:spacing w:before="120" w:after="0" w:line="240" w:lineRule="auto"/>
      <w:ind w:left="360"/>
      <w:jc w:val="both"/>
    </w:pPr>
    <w:rPr>
      <w:rFonts w:ascii="Times New Roman" w:eastAsia="Times New Roman" w:hAnsi="Times New Roman" w:cs="Times New Roman"/>
      <w:szCs w:val="20"/>
      <w:lang w:val="en-GB"/>
    </w:rPr>
  </w:style>
  <w:style w:type="paragraph" w:styleId="ListNumber">
    <w:name w:val="List Number"/>
    <w:basedOn w:val="Normal"/>
    <w:uiPriority w:val="99"/>
    <w:rsid w:val="00E51002"/>
    <w:pPr>
      <w:tabs>
        <w:tab w:val="num" w:pos="360"/>
      </w:tabs>
      <w:spacing w:before="120" w:after="0" w:line="240" w:lineRule="auto"/>
      <w:ind w:left="360" w:hanging="360"/>
    </w:pPr>
    <w:rPr>
      <w:rFonts w:ascii="Times New Roman" w:eastAsia="Times New Roman" w:hAnsi="Times New Roman" w:cs="Times New Roman"/>
      <w:szCs w:val="20"/>
      <w:lang w:val="en-GB"/>
    </w:rPr>
  </w:style>
  <w:style w:type="paragraph" w:customStyle="1" w:styleId="ListDash2">
    <w:name w:val="List Dash 2"/>
    <w:basedOn w:val="Normal"/>
    <w:rsid w:val="00E51002"/>
    <w:pPr>
      <w:tabs>
        <w:tab w:val="num" w:pos="1485"/>
      </w:tabs>
      <w:spacing w:after="240" w:line="240" w:lineRule="auto"/>
      <w:ind w:left="1485" w:hanging="283"/>
      <w:jc w:val="both"/>
    </w:pPr>
    <w:rPr>
      <w:rFonts w:ascii="Times New Roman" w:eastAsia="Times New Roman" w:hAnsi="Times New Roman" w:cs="Times New Roman"/>
      <w:sz w:val="24"/>
      <w:szCs w:val="20"/>
      <w:lang w:val="en-GB"/>
    </w:rPr>
  </w:style>
  <w:style w:type="paragraph" w:customStyle="1" w:styleId="NoteHead">
    <w:name w:val="NoteHead"/>
    <w:basedOn w:val="Normal"/>
    <w:next w:val="Normal"/>
    <w:rsid w:val="00E51002"/>
    <w:pPr>
      <w:spacing w:before="720" w:after="720" w:line="240" w:lineRule="auto"/>
      <w:jc w:val="center"/>
    </w:pPr>
    <w:rPr>
      <w:rFonts w:ascii="Times New Roman" w:eastAsia="Times New Roman" w:hAnsi="Times New Roman" w:cs="Times New Roman"/>
      <w:b/>
      <w:smallCaps/>
      <w:sz w:val="24"/>
      <w:szCs w:val="20"/>
      <w:lang w:val="en-GB"/>
    </w:rPr>
  </w:style>
  <w:style w:type="character" w:styleId="CommentReference">
    <w:name w:val="annotation reference"/>
    <w:basedOn w:val="DefaultParagraphFont"/>
    <w:rsid w:val="00E51002"/>
    <w:rPr>
      <w:sz w:val="18"/>
    </w:rPr>
  </w:style>
  <w:style w:type="paragraph" w:styleId="CommentText">
    <w:name w:val="annotation text"/>
    <w:basedOn w:val="Normal"/>
    <w:link w:val="CommentTextChar"/>
    <w:rsid w:val="00E51002"/>
    <w:pPr>
      <w:spacing w:after="0" w:line="240" w:lineRule="auto"/>
    </w:pPr>
    <w:rPr>
      <w:rFonts w:ascii="Times New Roman" w:eastAsia="Times New Roman" w:hAnsi="Times New Roman" w:cs="Times New Roman"/>
      <w:sz w:val="24"/>
      <w:szCs w:val="24"/>
      <w:lang w:val="en-US" w:eastAsia="fr-FR"/>
    </w:rPr>
  </w:style>
  <w:style w:type="character" w:customStyle="1" w:styleId="CommentTextChar">
    <w:name w:val="Comment Text Char"/>
    <w:basedOn w:val="DefaultParagraphFont"/>
    <w:link w:val="CommentText"/>
    <w:rsid w:val="00E51002"/>
    <w:rPr>
      <w:rFonts w:ascii="Times New Roman" w:eastAsia="Times New Roman" w:hAnsi="Times New Roman" w:cs="Times New Roman"/>
      <w:sz w:val="24"/>
      <w:szCs w:val="24"/>
      <w:lang w:eastAsia="fr-FR"/>
    </w:rPr>
  </w:style>
  <w:style w:type="paragraph" w:styleId="CommentSubject">
    <w:name w:val="annotation subject"/>
    <w:basedOn w:val="CommentText"/>
    <w:next w:val="CommentText"/>
    <w:link w:val="CommentSubjectChar"/>
    <w:rsid w:val="00E51002"/>
    <w:rPr>
      <w:sz w:val="22"/>
      <w:szCs w:val="22"/>
    </w:rPr>
  </w:style>
  <w:style w:type="character" w:customStyle="1" w:styleId="CommentSubjectChar">
    <w:name w:val="Comment Subject Char"/>
    <w:basedOn w:val="CommentTextChar"/>
    <w:link w:val="CommentSubject"/>
    <w:rsid w:val="00E51002"/>
    <w:rPr>
      <w:rFonts w:ascii="Times New Roman" w:eastAsia="Times New Roman" w:hAnsi="Times New Roman" w:cs="Times New Roman"/>
      <w:sz w:val="24"/>
      <w:szCs w:val="24"/>
      <w:lang w:eastAsia="fr-FR"/>
    </w:rPr>
  </w:style>
  <w:style w:type="paragraph" w:styleId="EnvelopeReturn">
    <w:name w:val="envelope return"/>
    <w:basedOn w:val="Normal"/>
    <w:rsid w:val="00E51002"/>
    <w:pPr>
      <w:spacing w:before="120" w:after="0" w:line="240" w:lineRule="auto"/>
    </w:pPr>
    <w:rPr>
      <w:rFonts w:ascii="Arial" w:eastAsia="Times New Roman" w:hAnsi="Arial" w:cs="Times New Roman"/>
      <w:i/>
      <w:sz w:val="18"/>
      <w:szCs w:val="20"/>
      <w:lang w:val="en-GB"/>
    </w:rPr>
  </w:style>
  <w:style w:type="paragraph" w:customStyle="1" w:styleId="hh">
    <w:name w:val="hh"/>
    <w:rsid w:val="00E51002"/>
    <w:pPr>
      <w:spacing w:after="0" w:line="720" w:lineRule="exact"/>
    </w:pPr>
    <w:rPr>
      <w:rFonts w:ascii="Bookman Old Style" w:eastAsia="Times New Roman" w:hAnsi="Bookman Old Style" w:cs="Times New Roman"/>
      <w:b/>
      <w:color w:val="000000"/>
      <w:sz w:val="72"/>
      <w:szCs w:val="20"/>
      <w:lang w:val="pt-BR"/>
    </w:rPr>
  </w:style>
  <w:style w:type="character" w:customStyle="1" w:styleId="MTEquationSection">
    <w:name w:val="MTEquationSection"/>
    <w:basedOn w:val="DefaultParagraphFont"/>
    <w:rsid w:val="00E51002"/>
    <w:rPr>
      <w:vanish w:val="0"/>
      <w:color w:val="FF0000"/>
    </w:rPr>
  </w:style>
  <w:style w:type="paragraph" w:customStyle="1" w:styleId="font5">
    <w:name w:val="font5"/>
    <w:basedOn w:val="Normal"/>
    <w:rsid w:val="00E51002"/>
    <w:pPr>
      <w:spacing w:before="100" w:beforeAutospacing="1" w:after="100" w:afterAutospacing="1" w:line="240" w:lineRule="auto"/>
    </w:pPr>
    <w:rPr>
      <w:rFonts w:ascii="Tahoma" w:eastAsia="Times New Roman" w:hAnsi="Tahoma" w:cs="Tahoma"/>
      <w:color w:val="000000"/>
      <w:sz w:val="16"/>
      <w:szCs w:val="16"/>
      <w:lang w:val="en-GB"/>
    </w:rPr>
  </w:style>
  <w:style w:type="paragraph" w:customStyle="1" w:styleId="font6">
    <w:name w:val="font6"/>
    <w:basedOn w:val="Normal"/>
    <w:rsid w:val="00E51002"/>
    <w:pPr>
      <w:spacing w:before="100" w:beforeAutospacing="1" w:after="100" w:afterAutospacing="1" w:line="240" w:lineRule="auto"/>
    </w:pPr>
    <w:rPr>
      <w:rFonts w:ascii="Tahoma" w:eastAsia="Times New Roman" w:hAnsi="Tahoma" w:cs="Tahoma"/>
      <w:b/>
      <w:bCs/>
      <w:color w:val="000000"/>
      <w:sz w:val="16"/>
      <w:szCs w:val="16"/>
      <w:lang w:val="en-GB"/>
    </w:rPr>
  </w:style>
  <w:style w:type="paragraph" w:styleId="BlockText">
    <w:name w:val="Block Text"/>
    <w:basedOn w:val="Normal"/>
    <w:rsid w:val="00E51002"/>
    <w:pPr>
      <w:spacing w:before="120" w:after="0" w:line="240" w:lineRule="auto"/>
      <w:ind w:left="1440" w:right="1440"/>
    </w:pPr>
    <w:rPr>
      <w:rFonts w:ascii="Times New Roman" w:eastAsia="Times New Roman" w:hAnsi="Times New Roman" w:cs="Times New Roman"/>
      <w:szCs w:val="20"/>
      <w:lang w:val="en-GB"/>
    </w:rPr>
  </w:style>
  <w:style w:type="paragraph" w:styleId="BodyText3">
    <w:name w:val="Body Text 3"/>
    <w:basedOn w:val="Normal"/>
    <w:link w:val="BodyText3Char"/>
    <w:rsid w:val="00E51002"/>
    <w:pPr>
      <w:spacing w:before="120" w:after="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E51002"/>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uiPriority w:val="99"/>
    <w:rsid w:val="00E51002"/>
    <w:pPr>
      <w:spacing w:before="120"/>
      <w:ind w:firstLine="210"/>
    </w:pPr>
    <w:rPr>
      <w:szCs w:val="20"/>
      <w:lang w:val="en-GB" w:eastAsia="en-US"/>
    </w:rPr>
  </w:style>
  <w:style w:type="character" w:customStyle="1" w:styleId="BodyTextFirstIndentChar">
    <w:name w:val="Body Text First Indent Char"/>
    <w:basedOn w:val="BodyTextChar"/>
    <w:link w:val="BodyTextFirstIndent"/>
    <w:uiPriority w:val="99"/>
    <w:rsid w:val="00E51002"/>
    <w:rPr>
      <w:rFonts w:ascii="Times New Roman" w:eastAsia="Times New Roman" w:hAnsi="Times New Roman" w:cs="Times New Roman"/>
      <w:szCs w:val="20"/>
      <w:lang w:val="en-GB" w:eastAsia="fr-FR"/>
    </w:rPr>
  </w:style>
  <w:style w:type="paragraph" w:styleId="BodyTextFirstIndent2">
    <w:name w:val="Body Text First Indent 2"/>
    <w:basedOn w:val="BodyTextIndent"/>
    <w:link w:val="BodyTextFirstIndent2Char"/>
    <w:uiPriority w:val="99"/>
    <w:rsid w:val="00E51002"/>
    <w:pPr>
      <w:spacing w:before="120" w:after="0"/>
      <w:ind w:left="283" w:firstLine="210"/>
    </w:pPr>
    <w:rPr>
      <w:szCs w:val="20"/>
      <w:lang w:val="en-GB" w:eastAsia="en-US"/>
    </w:rPr>
  </w:style>
  <w:style w:type="character" w:customStyle="1" w:styleId="BodyTextFirstIndent2Char">
    <w:name w:val="Body Text First Indent 2 Char"/>
    <w:basedOn w:val="BodyTextIndentChar"/>
    <w:link w:val="BodyTextFirstIndent2"/>
    <w:uiPriority w:val="99"/>
    <w:rsid w:val="00E51002"/>
    <w:rPr>
      <w:rFonts w:ascii="Times New Roman" w:eastAsia="Times New Roman" w:hAnsi="Times New Roman" w:cs="Times New Roman"/>
      <w:szCs w:val="20"/>
      <w:lang w:val="en-GB" w:eastAsia="fr-FR"/>
    </w:rPr>
  </w:style>
  <w:style w:type="paragraph" w:styleId="BodyTextIndent3">
    <w:name w:val="Body Text Indent 3"/>
    <w:basedOn w:val="Normal"/>
    <w:link w:val="BodyTextIndent3Char"/>
    <w:uiPriority w:val="99"/>
    <w:rsid w:val="00E51002"/>
    <w:pPr>
      <w:spacing w:before="120" w:after="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rsid w:val="00E51002"/>
    <w:rPr>
      <w:rFonts w:ascii="Times New Roman" w:eastAsia="Times New Roman" w:hAnsi="Times New Roman" w:cs="Times New Roman"/>
      <w:sz w:val="16"/>
      <w:szCs w:val="16"/>
      <w:lang w:val="en-GB"/>
    </w:rPr>
  </w:style>
  <w:style w:type="paragraph" w:styleId="Closing">
    <w:name w:val="Closing"/>
    <w:basedOn w:val="Normal"/>
    <w:link w:val="ClosingChar"/>
    <w:uiPriority w:val="99"/>
    <w:rsid w:val="00E51002"/>
    <w:pPr>
      <w:spacing w:before="120" w:after="0" w:line="240" w:lineRule="auto"/>
      <w:ind w:left="4252"/>
    </w:pPr>
    <w:rPr>
      <w:rFonts w:ascii="Times New Roman" w:eastAsia="Times New Roman" w:hAnsi="Times New Roman" w:cs="Times New Roman"/>
      <w:szCs w:val="20"/>
      <w:lang w:val="en-GB"/>
    </w:rPr>
  </w:style>
  <w:style w:type="character" w:customStyle="1" w:styleId="ClosingChar">
    <w:name w:val="Closing Char"/>
    <w:basedOn w:val="DefaultParagraphFont"/>
    <w:link w:val="Closing"/>
    <w:uiPriority w:val="99"/>
    <w:rsid w:val="00E51002"/>
    <w:rPr>
      <w:rFonts w:ascii="Times New Roman" w:eastAsia="Times New Roman" w:hAnsi="Times New Roman" w:cs="Times New Roman"/>
      <w:szCs w:val="20"/>
      <w:lang w:val="en-GB"/>
    </w:rPr>
  </w:style>
  <w:style w:type="paragraph" w:styleId="Date">
    <w:name w:val="Date"/>
    <w:basedOn w:val="Normal"/>
    <w:next w:val="Normal"/>
    <w:link w:val="DateChar"/>
    <w:uiPriority w:val="99"/>
    <w:rsid w:val="00E51002"/>
    <w:pPr>
      <w:spacing w:before="120" w:after="0" w:line="240" w:lineRule="auto"/>
    </w:pPr>
    <w:rPr>
      <w:rFonts w:ascii="Times New Roman" w:eastAsia="Times New Roman" w:hAnsi="Times New Roman" w:cs="Times New Roman"/>
      <w:szCs w:val="20"/>
      <w:lang w:val="en-GB"/>
    </w:rPr>
  </w:style>
  <w:style w:type="character" w:customStyle="1" w:styleId="DateChar">
    <w:name w:val="Date Char"/>
    <w:basedOn w:val="DefaultParagraphFont"/>
    <w:link w:val="Date"/>
    <w:uiPriority w:val="99"/>
    <w:rsid w:val="00E51002"/>
    <w:rPr>
      <w:rFonts w:ascii="Times New Roman" w:eastAsia="Times New Roman" w:hAnsi="Times New Roman" w:cs="Times New Roman"/>
      <w:szCs w:val="20"/>
      <w:lang w:val="en-GB"/>
    </w:rPr>
  </w:style>
  <w:style w:type="paragraph" w:styleId="E-mailSignature">
    <w:name w:val="E-mail Signature"/>
    <w:basedOn w:val="Normal"/>
    <w:link w:val="E-mailSignatureChar"/>
    <w:uiPriority w:val="99"/>
    <w:rsid w:val="00E51002"/>
    <w:pPr>
      <w:spacing w:before="120" w:after="0" w:line="240" w:lineRule="auto"/>
    </w:pPr>
    <w:rPr>
      <w:rFonts w:ascii="Times New Roman" w:eastAsia="Times New Roman" w:hAnsi="Times New Roman" w:cs="Times New Roman"/>
      <w:szCs w:val="20"/>
      <w:lang w:val="en-GB"/>
    </w:rPr>
  </w:style>
  <w:style w:type="character" w:customStyle="1" w:styleId="E-mailSignatureChar">
    <w:name w:val="E-mail Signature Char"/>
    <w:basedOn w:val="DefaultParagraphFont"/>
    <w:link w:val="E-mailSignature"/>
    <w:uiPriority w:val="99"/>
    <w:rsid w:val="00E51002"/>
    <w:rPr>
      <w:rFonts w:ascii="Times New Roman" w:eastAsia="Times New Roman" w:hAnsi="Times New Roman" w:cs="Times New Roman"/>
      <w:szCs w:val="20"/>
      <w:lang w:val="en-GB"/>
    </w:rPr>
  </w:style>
  <w:style w:type="paragraph" w:styleId="EnvelopeAddress">
    <w:name w:val="envelope address"/>
    <w:basedOn w:val="Normal"/>
    <w:uiPriority w:val="99"/>
    <w:rsid w:val="00E51002"/>
    <w:pPr>
      <w:framePr w:w="7920" w:h="1980" w:hRule="exact" w:hSpace="180" w:wrap="auto" w:hAnchor="page" w:xAlign="center" w:yAlign="bottom"/>
      <w:spacing w:before="120" w:after="0" w:line="240" w:lineRule="auto"/>
      <w:ind w:left="2880"/>
    </w:pPr>
    <w:rPr>
      <w:rFonts w:ascii="Arial" w:eastAsia="Times New Roman" w:hAnsi="Arial" w:cs="Arial"/>
      <w:sz w:val="24"/>
      <w:szCs w:val="24"/>
      <w:lang w:val="en-GB"/>
    </w:rPr>
  </w:style>
  <w:style w:type="paragraph" w:styleId="HTMLAddress">
    <w:name w:val="HTML Address"/>
    <w:basedOn w:val="Normal"/>
    <w:link w:val="HTMLAddressChar"/>
    <w:uiPriority w:val="99"/>
    <w:rsid w:val="00E51002"/>
    <w:pPr>
      <w:spacing w:before="120" w:after="0" w:line="240" w:lineRule="auto"/>
    </w:pPr>
    <w:rPr>
      <w:rFonts w:ascii="Times New Roman" w:eastAsia="Times New Roman" w:hAnsi="Times New Roman" w:cs="Times New Roman"/>
      <w:i/>
      <w:iCs/>
      <w:szCs w:val="20"/>
      <w:lang w:val="en-GB"/>
    </w:rPr>
  </w:style>
  <w:style w:type="character" w:customStyle="1" w:styleId="HTMLAddressChar">
    <w:name w:val="HTML Address Char"/>
    <w:basedOn w:val="DefaultParagraphFont"/>
    <w:link w:val="HTMLAddress"/>
    <w:uiPriority w:val="99"/>
    <w:rsid w:val="00E51002"/>
    <w:rPr>
      <w:rFonts w:ascii="Times New Roman" w:eastAsia="Times New Roman" w:hAnsi="Times New Roman" w:cs="Times New Roman"/>
      <w:i/>
      <w:iCs/>
      <w:szCs w:val="20"/>
      <w:lang w:val="en-GB"/>
    </w:rPr>
  </w:style>
  <w:style w:type="paragraph" w:styleId="HTMLPreformatted">
    <w:name w:val="HTML Preformatted"/>
    <w:basedOn w:val="Normal"/>
    <w:link w:val="HTMLPreformattedChar"/>
    <w:uiPriority w:val="99"/>
    <w:rsid w:val="00E51002"/>
    <w:pPr>
      <w:spacing w:before="120" w:after="0" w:line="240" w:lineRule="auto"/>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uiPriority w:val="99"/>
    <w:rsid w:val="00E51002"/>
    <w:rPr>
      <w:rFonts w:ascii="Courier New" w:eastAsia="Times New Roman" w:hAnsi="Courier New" w:cs="Courier New"/>
      <w:sz w:val="20"/>
      <w:szCs w:val="20"/>
      <w:lang w:val="en-GB"/>
    </w:rPr>
  </w:style>
  <w:style w:type="paragraph" w:styleId="List2">
    <w:name w:val="List 2"/>
    <w:basedOn w:val="Normal"/>
    <w:rsid w:val="00E51002"/>
    <w:pPr>
      <w:spacing w:before="120" w:after="0" w:line="240" w:lineRule="auto"/>
      <w:ind w:left="566" w:hanging="283"/>
    </w:pPr>
    <w:rPr>
      <w:rFonts w:ascii="Times New Roman" w:eastAsia="Times New Roman" w:hAnsi="Times New Roman" w:cs="Times New Roman"/>
      <w:szCs w:val="20"/>
      <w:lang w:val="en-GB"/>
    </w:rPr>
  </w:style>
  <w:style w:type="paragraph" w:styleId="List3">
    <w:name w:val="List 3"/>
    <w:basedOn w:val="Normal"/>
    <w:uiPriority w:val="99"/>
    <w:rsid w:val="00E51002"/>
    <w:pPr>
      <w:spacing w:before="120" w:after="0" w:line="240" w:lineRule="auto"/>
      <w:ind w:left="849" w:hanging="283"/>
    </w:pPr>
    <w:rPr>
      <w:rFonts w:ascii="Times New Roman" w:eastAsia="Times New Roman" w:hAnsi="Times New Roman" w:cs="Times New Roman"/>
      <w:szCs w:val="20"/>
      <w:lang w:val="en-GB"/>
    </w:rPr>
  </w:style>
  <w:style w:type="paragraph" w:styleId="List4">
    <w:name w:val="List 4"/>
    <w:basedOn w:val="Normal"/>
    <w:uiPriority w:val="99"/>
    <w:rsid w:val="00E51002"/>
    <w:pPr>
      <w:spacing w:before="120" w:after="0" w:line="240" w:lineRule="auto"/>
      <w:ind w:left="1132" w:hanging="283"/>
    </w:pPr>
    <w:rPr>
      <w:rFonts w:ascii="Times New Roman" w:eastAsia="Times New Roman" w:hAnsi="Times New Roman" w:cs="Times New Roman"/>
      <w:szCs w:val="20"/>
      <w:lang w:val="en-GB"/>
    </w:rPr>
  </w:style>
  <w:style w:type="paragraph" w:styleId="List5">
    <w:name w:val="List 5"/>
    <w:basedOn w:val="Normal"/>
    <w:rsid w:val="00E51002"/>
    <w:pPr>
      <w:spacing w:before="120" w:after="0" w:line="240" w:lineRule="auto"/>
      <w:ind w:left="1415" w:hanging="283"/>
    </w:pPr>
    <w:rPr>
      <w:rFonts w:ascii="Times New Roman" w:eastAsia="Times New Roman" w:hAnsi="Times New Roman" w:cs="Times New Roman"/>
      <w:szCs w:val="20"/>
      <w:lang w:val="en-GB"/>
    </w:rPr>
  </w:style>
  <w:style w:type="paragraph" w:styleId="ListBullet2">
    <w:name w:val="List Bullet 2"/>
    <w:basedOn w:val="Normal"/>
    <w:autoRedefine/>
    <w:rsid w:val="00E51002"/>
    <w:pPr>
      <w:tabs>
        <w:tab w:val="num" w:pos="1056"/>
      </w:tabs>
      <w:spacing w:before="120" w:after="0" w:line="240" w:lineRule="auto"/>
      <w:ind w:left="1056" w:hanging="360"/>
    </w:pPr>
    <w:rPr>
      <w:rFonts w:ascii="Times New Roman" w:eastAsia="Times New Roman" w:hAnsi="Times New Roman" w:cs="Times New Roman"/>
      <w:szCs w:val="20"/>
      <w:lang w:val="en-GB"/>
    </w:rPr>
  </w:style>
  <w:style w:type="paragraph" w:styleId="ListBullet3">
    <w:name w:val="List Bullet 3"/>
    <w:basedOn w:val="Normal"/>
    <w:autoRedefine/>
    <w:uiPriority w:val="99"/>
    <w:rsid w:val="00E51002"/>
    <w:pPr>
      <w:tabs>
        <w:tab w:val="num" w:pos="360"/>
      </w:tabs>
      <w:spacing w:before="120" w:after="0" w:line="240" w:lineRule="auto"/>
      <w:ind w:left="216" w:hanging="216"/>
    </w:pPr>
    <w:rPr>
      <w:rFonts w:ascii="Times New Roman" w:eastAsia="Times New Roman" w:hAnsi="Times New Roman" w:cs="Times New Roman"/>
      <w:szCs w:val="20"/>
      <w:lang w:val="en-GB"/>
    </w:rPr>
  </w:style>
  <w:style w:type="paragraph" w:styleId="ListBullet4">
    <w:name w:val="List Bullet 4"/>
    <w:basedOn w:val="Normal"/>
    <w:autoRedefine/>
    <w:uiPriority w:val="99"/>
    <w:rsid w:val="00E51002"/>
    <w:pPr>
      <w:tabs>
        <w:tab w:val="num" w:pos="288"/>
      </w:tabs>
      <w:spacing w:before="120" w:after="0" w:line="240" w:lineRule="auto"/>
      <w:ind w:left="288" w:hanging="288"/>
    </w:pPr>
    <w:rPr>
      <w:rFonts w:ascii="Times New Roman" w:eastAsia="Times New Roman" w:hAnsi="Times New Roman" w:cs="Times New Roman"/>
      <w:szCs w:val="20"/>
      <w:lang w:val="en-GB"/>
    </w:rPr>
  </w:style>
  <w:style w:type="paragraph" w:styleId="ListBullet5">
    <w:name w:val="List Bullet 5"/>
    <w:basedOn w:val="Normal"/>
    <w:autoRedefine/>
    <w:rsid w:val="00E51002"/>
    <w:pPr>
      <w:tabs>
        <w:tab w:val="num" w:pos="360"/>
      </w:tabs>
      <w:spacing w:before="120" w:after="0" w:line="240" w:lineRule="auto"/>
      <w:ind w:left="360" w:hanging="360"/>
    </w:pPr>
    <w:rPr>
      <w:rFonts w:ascii="Times New Roman" w:eastAsia="Times New Roman" w:hAnsi="Times New Roman" w:cs="Times New Roman"/>
      <w:szCs w:val="20"/>
      <w:lang w:val="en-GB"/>
    </w:rPr>
  </w:style>
  <w:style w:type="paragraph" w:styleId="ListContinue">
    <w:name w:val="List Continue"/>
    <w:basedOn w:val="Normal"/>
    <w:uiPriority w:val="99"/>
    <w:rsid w:val="00E51002"/>
    <w:pPr>
      <w:spacing w:before="120" w:after="0" w:line="240" w:lineRule="auto"/>
      <w:ind w:left="283"/>
    </w:pPr>
    <w:rPr>
      <w:rFonts w:ascii="Times New Roman" w:eastAsia="Times New Roman" w:hAnsi="Times New Roman" w:cs="Times New Roman"/>
      <w:szCs w:val="20"/>
      <w:lang w:val="en-GB"/>
    </w:rPr>
  </w:style>
  <w:style w:type="paragraph" w:styleId="ListContinue2">
    <w:name w:val="List Continue 2"/>
    <w:basedOn w:val="Normal"/>
    <w:uiPriority w:val="99"/>
    <w:rsid w:val="00E51002"/>
    <w:pPr>
      <w:spacing w:before="120" w:after="0" w:line="240" w:lineRule="auto"/>
      <w:ind w:left="566"/>
    </w:pPr>
    <w:rPr>
      <w:rFonts w:ascii="Times New Roman" w:eastAsia="Times New Roman" w:hAnsi="Times New Roman" w:cs="Times New Roman"/>
      <w:szCs w:val="20"/>
      <w:lang w:val="en-GB"/>
    </w:rPr>
  </w:style>
  <w:style w:type="paragraph" w:styleId="ListContinue3">
    <w:name w:val="List Continue 3"/>
    <w:basedOn w:val="Normal"/>
    <w:uiPriority w:val="99"/>
    <w:rsid w:val="00E51002"/>
    <w:pPr>
      <w:spacing w:before="120" w:after="0" w:line="240" w:lineRule="auto"/>
      <w:ind w:left="849"/>
    </w:pPr>
    <w:rPr>
      <w:rFonts w:ascii="Times New Roman" w:eastAsia="Times New Roman" w:hAnsi="Times New Roman" w:cs="Times New Roman"/>
      <w:szCs w:val="20"/>
      <w:lang w:val="en-GB"/>
    </w:rPr>
  </w:style>
  <w:style w:type="paragraph" w:styleId="ListContinue4">
    <w:name w:val="List Continue 4"/>
    <w:basedOn w:val="Normal"/>
    <w:uiPriority w:val="99"/>
    <w:rsid w:val="00E51002"/>
    <w:pPr>
      <w:spacing w:before="120" w:after="0" w:line="240" w:lineRule="auto"/>
      <w:ind w:left="1132"/>
    </w:pPr>
    <w:rPr>
      <w:rFonts w:ascii="Times New Roman" w:eastAsia="Times New Roman" w:hAnsi="Times New Roman" w:cs="Times New Roman"/>
      <w:szCs w:val="20"/>
      <w:lang w:val="en-GB"/>
    </w:rPr>
  </w:style>
  <w:style w:type="paragraph" w:styleId="ListContinue5">
    <w:name w:val="List Continue 5"/>
    <w:basedOn w:val="Normal"/>
    <w:uiPriority w:val="99"/>
    <w:rsid w:val="00E51002"/>
    <w:pPr>
      <w:spacing w:before="120" w:after="0" w:line="240" w:lineRule="auto"/>
      <w:ind w:left="1415"/>
    </w:pPr>
    <w:rPr>
      <w:rFonts w:ascii="Times New Roman" w:eastAsia="Times New Roman" w:hAnsi="Times New Roman" w:cs="Times New Roman"/>
      <w:szCs w:val="20"/>
      <w:lang w:val="en-GB"/>
    </w:rPr>
  </w:style>
  <w:style w:type="paragraph" w:styleId="ListNumber2">
    <w:name w:val="List Number 2"/>
    <w:basedOn w:val="Normal"/>
    <w:uiPriority w:val="99"/>
    <w:rsid w:val="00E51002"/>
    <w:pPr>
      <w:tabs>
        <w:tab w:val="num" w:pos="765"/>
      </w:tabs>
      <w:spacing w:before="120" w:after="0" w:line="240" w:lineRule="auto"/>
      <w:ind w:left="765" w:hanging="283"/>
    </w:pPr>
    <w:rPr>
      <w:rFonts w:ascii="Times New Roman" w:eastAsia="Times New Roman" w:hAnsi="Times New Roman" w:cs="Times New Roman"/>
      <w:szCs w:val="20"/>
      <w:lang w:val="en-GB"/>
    </w:rPr>
  </w:style>
  <w:style w:type="paragraph" w:styleId="ListNumber3">
    <w:name w:val="List Number 3"/>
    <w:basedOn w:val="Normal"/>
    <w:uiPriority w:val="99"/>
    <w:rsid w:val="00E51002"/>
    <w:pPr>
      <w:tabs>
        <w:tab w:val="num" w:pos="283"/>
      </w:tabs>
      <w:spacing w:before="120" w:after="0" w:line="240" w:lineRule="auto"/>
      <w:ind w:left="283" w:hanging="283"/>
    </w:pPr>
    <w:rPr>
      <w:rFonts w:ascii="Times New Roman" w:eastAsia="Times New Roman" w:hAnsi="Times New Roman" w:cs="Times New Roman"/>
      <w:szCs w:val="20"/>
      <w:lang w:val="en-GB"/>
    </w:rPr>
  </w:style>
  <w:style w:type="paragraph" w:styleId="ListNumber4">
    <w:name w:val="List Number 4"/>
    <w:basedOn w:val="Normal"/>
    <w:uiPriority w:val="99"/>
    <w:rsid w:val="00E51002"/>
    <w:pPr>
      <w:tabs>
        <w:tab w:val="num" w:pos="720"/>
      </w:tabs>
      <w:spacing w:before="120" w:after="0" w:line="240" w:lineRule="auto"/>
      <w:ind w:left="720" w:hanging="360"/>
    </w:pPr>
    <w:rPr>
      <w:rFonts w:ascii="Times New Roman" w:eastAsia="Times New Roman" w:hAnsi="Times New Roman" w:cs="Times New Roman"/>
      <w:szCs w:val="20"/>
      <w:lang w:val="en-GB"/>
    </w:rPr>
  </w:style>
  <w:style w:type="paragraph" w:styleId="ListNumber5">
    <w:name w:val="List Number 5"/>
    <w:basedOn w:val="Normal"/>
    <w:uiPriority w:val="99"/>
    <w:rsid w:val="00E51002"/>
    <w:pPr>
      <w:tabs>
        <w:tab w:val="num" w:pos="1911"/>
      </w:tabs>
      <w:spacing w:before="120" w:after="0" w:line="240" w:lineRule="auto"/>
      <w:ind w:left="1911" w:hanging="709"/>
    </w:pPr>
    <w:rPr>
      <w:rFonts w:ascii="Times New Roman" w:eastAsia="Times New Roman" w:hAnsi="Times New Roman" w:cs="Times New Roman"/>
      <w:szCs w:val="20"/>
      <w:lang w:val="en-GB"/>
    </w:rPr>
  </w:style>
  <w:style w:type="paragraph" w:styleId="MessageHeader">
    <w:name w:val="Message Header"/>
    <w:basedOn w:val="Normal"/>
    <w:link w:val="MessageHeaderChar1"/>
    <w:uiPriority w:val="99"/>
    <w:rsid w:val="00E51002"/>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1"/>
    <w:uiPriority w:val="99"/>
    <w:rsid w:val="00E51002"/>
    <w:rPr>
      <w:rFonts w:asciiTheme="majorHAnsi" w:eastAsiaTheme="majorEastAsia" w:hAnsiTheme="majorHAnsi" w:cstheme="majorBidi"/>
      <w:sz w:val="24"/>
      <w:szCs w:val="24"/>
      <w:shd w:val="pct20" w:color="auto" w:fill="auto"/>
      <w:lang w:val="en-AU"/>
    </w:rPr>
  </w:style>
  <w:style w:type="paragraph" w:styleId="NormalIndent">
    <w:name w:val="Normal Indent"/>
    <w:basedOn w:val="Normal"/>
    <w:rsid w:val="00E51002"/>
    <w:pPr>
      <w:spacing w:before="120" w:after="0" w:line="240" w:lineRule="auto"/>
      <w:ind w:left="720"/>
    </w:pPr>
    <w:rPr>
      <w:rFonts w:ascii="Times New Roman" w:eastAsia="Times New Roman" w:hAnsi="Times New Roman" w:cs="Times New Roman"/>
      <w:szCs w:val="20"/>
      <w:lang w:val="en-GB"/>
    </w:rPr>
  </w:style>
  <w:style w:type="paragraph" w:styleId="NoteHeading">
    <w:name w:val="Note Heading"/>
    <w:basedOn w:val="Normal"/>
    <w:next w:val="Normal"/>
    <w:link w:val="NoteHeadingChar"/>
    <w:uiPriority w:val="99"/>
    <w:rsid w:val="00E51002"/>
    <w:pPr>
      <w:spacing w:before="120" w:after="0" w:line="240" w:lineRule="auto"/>
    </w:pPr>
    <w:rPr>
      <w:rFonts w:ascii="Times New Roman" w:eastAsia="Times New Roman" w:hAnsi="Times New Roman" w:cs="Times New Roman"/>
      <w:szCs w:val="20"/>
      <w:lang w:val="en-GB"/>
    </w:rPr>
  </w:style>
  <w:style w:type="character" w:customStyle="1" w:styleId="NoteHeadingChar">
    <w:name w:val="Note Heading Char"/>
    <w:basedOn w:val="DefaultParagraphFont"/>
    <w:link w:val="NoteHeading"/>
    <w:uiPriority w:val="99"/>
    <w:rsid w:val="00E51002"/>
    <w:rPr>
      <w:rFonts w:ascii="Times New Roman" w:eastAsia="Times New Roman" w:hAnsi="Times New Roman" w:cs="Times New Roman"/>
      <w:szCs w:val="20"/>
      <w:lang w:val="en-GB"/>
    </w:rPr>
  </w:style>
  <w:style w:type="paragraph" w:styleId="Salutation">
    <w:name w:val="Salutation"/>
    <w:basedOn w:val="Normal"/>
    <w:next w:val="Normal"/>
    <w:link w:val="SalutationChar"/>
    <w:uiPriority w:val="99"/>
    <w:rsid w:val="00E51002"/>
    <w:pPr>
      <w:spacing w:before="120" w:after="0" w:line="240" w:lineRule="auto"/>
    </w:pPr>
    <w:rPr>
      <w:rFonts w:ascii="Times New Roman" w:eastAsia="Times New Roman" w:hAnsi="Times New Roman" w:cs="Times New Roman"/>
      <w:szCs w:val="20"/>
      <w:lang w:val="en-GB"/>
    </w:rPr>
  </w:style>
  <w:style w:type="character" w:customStyle="1" w:styleId="SalutationChar">
    <w:name w:val="Salutation Char"/>
    <w:basedOn w:val="DefaultParagraphFont"/>
    <w:link w:val="Salutation"/>
    <w:uiPriority w:val="99"/>
    <w:rsid w:val="00E51002"/>
    <w:rPr>
      <w:rFonts w:ascii="Times New Roman" w:eastAsia="Times New Roman" w:hAnsi="Times New Roman" w:cs="Times New Roman"/>
      <w:szCs w:val="20"/>
      <w:lang w:val="en-GB"/>
    </w:rPr>
  </w:style>
  <w:style w:type="paragraph" w:styleId="Signature">
    <w:name w:val="Signature"/>
    <w:basedOn w:val="Normal"/>
    <w:link w:val="SignatureChar"/>
    <w:uiPriority w:val="99"/>
    <w:rsid w:val="00E51002"/>
    <w:pPr>
      <w:spacing w:before="120" w:after="0" w:line="240" w:lineRule="auto"/>
      <w:ind w:left="4252"/>
    </w:pPr>
    <w:rPr>
      <w:rFonts w:ascii="Times New Roman" w:eastAsia="Times New Roman" w:hAnsi="Times New Roman" w:cs="Times New Roman"/>
      <w:szCs w:val="20"/>
      <w:lang w:val="en-GB"/>
    </w:rPr>
  </w:style>
  <w:style w:type="character" w:customStyle="1" w:styleId="SignatureChar">
    <w:name w:val="Signature Char"/>
    <w:basedOn w:val="DefaultParagraphFont"/>
    <w:link w:val="Signature"/>
    <w:uiPriority w:val="99"/>
    <w:rsid w:val="00E51002"/>
    <w:rPr>
      <w:rFonts w:ascii="Times New Roman" w:eastAsia="Times New Roman" w:hAnsi="Times New Roman" w:cs="Times New Roman"/>
      <w:szCs w:val="20"/>
      <w:lang w:val="en-GB"/>
    </w:rPr>
  </w:style>
  <w:style w:type="paragraph" w:styleId="Subtitle">
    <w:name w:val="Subtitle"/>
    <w:basedOn w:val="Normal"/>
    <w:link w:val="SubtitleChar"/>
    <w:qFormat/>
    <w:rsid w:val="00E51002"/>
    <w:pPr>
      <w:spacing w:before="120" w:after="60" w:line="240" w:lineRule="auto"/>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E51002"/>
    <w:rPr>
      <w:rFonts w:ascii="Arial" w:eastAsia="Times New Roman" w:hAnsi="Arial" w:cs="Arial"/>
      <w:sz w:val="24"/>
      <w:szCs w:val="24"/>
      <w:lang w:val="en-GB"/>
    </w:rPr>
  </w:style>
  <w:style w:type="character" w:styleId="HTMLCode">
    <w:name w:val="HTML Code"/>
    <w:basedOn w:val="DefaultParagraphFont"/>
    <w:rsid w:val="00E51002"/>
    <w:rPr>
      <w:rFonts w:ascii="Courier New" w:eastAsia="Times New Roman" w:hAnsi="Courier New" w:cs="Courier New"/>
      <w:sz w:val="20"/>
      <w:szCs w:val="20"/>
    </w:rPr>
  </w:style>
  <w:style w:type="paragraph" w:customStyle="1" w:styleId="iotcreportnormalnumbered0">
    <w:name w:val="iotcreportnormalnumbered"/>
    <w:basedOn w:val="Normal"/>
    <w:rsid w:val="00E51002"/>
    <w:pPr>
      <w:snapToGrid w:val="0"/>
      <w:spacing w:before="120" w:after="0" w:line="240" w:lineRule="auto"/>
      <w:jc w:val="both"/>
    </w:pPr>
    <w:rPr>
      <w:rFonts w:ascii="Arial" w:eastAsia="Times New Roman" w:hAnsi="Arial" w:cs="Arial"/>
      <w:sz w:val="20"/>
      <w:szCs w:val="20"/>
      <w:lang w:val="en-US"/>
    </w:rPr>
  </w:style>
  <w:style w:type="paragraph" w:customStyle="1" w:styleId="00Preparedby">
    <w:name w:val="00 Prepared by"/>
    <w:basedOn w:val="Normal"/>
    <w:rsid w:val="00E51002"/>
    <w:pPr>
      <w:pBdr>
        <w:bottom w:val="single" w:sz="4" w:space="1" w:color="auto"/>
      </w:pBdr>
      <w:spacing w:after="0" w:line="240" w:lineRule="auto"/>
      <w:jc w:val="right"/>
    </w:pPr>
    <w:rPr>
      <w:rFonts w:ascii="Times New Roman" w:eastAsia="Times New Roman" w:hAnsi="Times New Roman" w:cs="Times New Roman"/>
      <w:b/>
      <w:sz w:val="20"/>
      <w:szCs w:val="20"/>
      <w:lang w:val="en-GB"/>
    </w:rPr>
  </w:style>
  <w:style w:type="paragraph" w:customStyle="1" w:styleId="TOC41">
    <w:name w:val="TOC 41"/>
    <w:basedOn w:val="Normal"/>
    <w:next w:val="Normal"/>
    <w:autoRedefine/>
    <w:rsid w:val="00E51002"/>
    <w:pPr>
      <w:spacing w:after="0" w:line="240" w:lineRule="auto"/>
      <w:ind w:left="660"/>
    </w:pPr>
    <w:rPr>
      <w:rFonts w:eastAsia="Times New Roman" w:cs="Times New Roman"/>
      <w:sz w:val="20"/>
      <w:szCs w:val="20"/>
      <w:lang w:val="en-US" w:eastAsia="fr-FR"/>
    </w:rPr>
  </w:style>
  <w:style w:type="paragraph" w:customStyle="1" w:styleId="ColorfulList-Accent11">
    <w:name w:val="Colorful List - Accent 11"/>
    <w:basedOn w:val="Normal"/>
    <w:uiPriority w:val="34"/>
    <w:qFormat/>
    <w:rsid w:val="00E51002"/>
    <w:pPr>
      <w:ind w:left="720"/>
      <w:contextualSpacing/>
    </w:pPr>
    <w:rPr>
      <w:rFonts w:ascii="Calibri" w:eastAsia="Calibri" w:hAnsi="Calibri" w:cs="Times New Roman"/>
      <w:lang w:val="en-US"/>
    </w:rPr>
  </w:style>
  <w:style w:type="paragraph" w:customStyle="1" w:styleId="Annexe">
    <w:name w:val="Annexe"/>
    <w:basedOn w:val="Norm"/>
    <w:rsid w:val="00E51002"/>
    <w:pPr>
      <w:pBdr>
        <w:bottom w:val="single" w:sz="4" w:space="1" w:color="auto"/>
      </w:pBdr>
      <w:jc w:val="center"/>
    </w:pPr>
    <w:rPr>
      <w:rFonts w:ascii="Times New Roman Bold" w:eastAsia="SimSun" w:hAnsi="Times New Roman Bold"/>
      <w:b/>
      <w:smallCaps/>
      <w:color w:val="000000"/>
      <w:sz w:val="26"/>
      <w:lang w:val="fr-FR" w:eastAsia="fr-FR"/>
    </w:rPr>
  </w:style>
  <w:style w:type="character" w:customStyle="1" w:styleId="Char">
    <w:name w:val="Char"/>
    <w:basedOn w:val="DefaultParagraphFont"/>
    <w:rsid w:val="00E51002"/>
    <w:rPr>
      <w:rFonts w:ascii="Arial" w:eastAsia="Times New Roman" w:hAnsi="Arial" w:cs="Arial"/>
      <w:b/>
      <w:bCs/>
      <w:kern w:val="32"/>
      <w:sz w:val="32"/>
      <w:szCs w:val="32"/>
      <w:lang w:val="en-US" w:eastAsia="fr-FR"/>
    </w:rPr>
  </w:style>
  <w:style w:type="character" w:customStyle="1" w:styleId="apple-style-span">
    <w:name w:val="apple-style-span"/>
    <w:basedOn w:val="DefaultParagraphFont"/>
    <w:rsid w:val="00E51002"/>
  </w:style>
  <w:style w:type="paragraph" w:customStyle="1" w:styleId="Conventionlist">
    <w:name w:val="Convention list"/>
    <w:basedOn w:val="Normal"/>
    <w:rsid w:val="00E51002"/>
    <w:pPr>
      <w:tabs>
        <w:tab w:val="num" w:pos="360"/>
      </w:tabs>
      <w:spacing w:before="120" w:after="0" w:line="240" w:lineRule="auto"/>
      <w:ind w:left="360" w:hanging="360"/>
      <w:jc w:val="both"/>
    </w:pPr>
    <w:rPr>
      <w:rFonts w:ascii="Garamond" w:eastAsia="Times New Roman" w:hAnsi="Garamond" w:cs="Times New Roman"/>
      <w:noProof/>
      <w:szCs w:val="20"/>
      <w:lang w:val="en-US"/>
    </w:rPr>
  </w:style>
  <w:style w:type="paragraph" w:customStyle="1" w:styleId="Default">
    <w:name w:val="Default"/>
    <w:rsid w:val="00E510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lorfulShading-Accent11">
    <w:name w:val="Colorful Shading - Accent 11"/>
    <w:hidden/>
    <w:uiPriority w:val="99"/>
    <w:semiHidden/>
    <w:rsid w:val="00E51002"/>
    <w:pPr>
      <w:spacing w:after="0" w:line="240" w:lineRule="auto"/>
    </w:pPr>
    <w:rPr>
      <w:rFonts w:ascii="Times New Roman" w:eastAsia="Times New Roman" w:hAnsi="Times New Roman" w:cs="Times New Roman"/>
      <w:lang w:eastAsia="fr-FR"/>
    </w:rPr>
  </w:style>
  <w:style w:type="paragraph" w:customStyle="1" w:styleId="CM11">
    <w:name w:val="CM11"/>
    <w:basedOn w:val="Normal"/>
    <w:next w:val="Normal"/>
    <w:uiPriority w:val="99"/>
    <w:rsid w:val="00E51002"/>
    <w:pPr>
      <w:widowControl w:val="0"/>
      <w:autoSpaceDE w:val="0"/>
      <w:autoSpaceDN w:val="0"/>
      <w:adjustRightInd w:val="0"/>
      <w:spacing w:after="233" w:line="240" w:lineRule="auto"/>
    </w:pPr>
    <w:rPr>
      <w:rFonts w:ascii="Bookman Old Style" w:eastAsia="Times New Roman" w:hAnsi="Bookman Old Style" w:cs="Times New Roman"/>
      <w:sz w:val="24"/>
      <w:szCs w:val="24"/>
      <w:lang w:val="en-GB" w:eastAsia="en-GB"/>
    </w:rPr>
  </w:style>
  <w:style w:type="paragraph" w:customStyle="1" w:styleId="ColorfulShading-Accent12">
    <w:name w:val="Colorful Shading - Accent 12"/>
    <w:hidden/>
    <w:uiPriority w:val="99"/>
    <w:semiHidden/>
    <w:rsid w:val="00E51002"/>
    <w:pPr>
      <w:spacing w:after="0" w:line="240" w:lineRule="auto"/>
    </w:pPr>
    <w:rPr>
      <w:rFonts w:ascii="Times New Roman" w:eastAsia="Times New Roman" w:hAnsi="Times New Roman" w:cs="Times New Roman"/>
      <w:lang w:eastAsia="fr-FR"/>
    </w:rPr>
  </w:style>
  <w:style w:type="paragraph" w:customStyle="1" w:styleId="NoSpacing1">
    <w:name w:val="No Spacing1"/>
    <w:uiPriority w:val="1"/>
    <w:qFormat/>
    <w:rsid w:val="00E51002"/>
    <w:pPr>
      <w:spacing w:after="0" w:line="240" w:lineRule="auto"/>
    </w:pPr>
    <w:rPr>
      <w:rFonts w:ascii="Calibri" w:eastAsia="Calibri" w:hAnsi="Calibri" w:cs="Times New Roman"/>
    </w:rPr>
  </w:style>
  <w:style w:type="paragraph" w:customStyle="1" w:styleId="IOTCAnnextoAppendix">
    <w:name w:val="IOTC Annex to Appendix"/>
    <w:basedOn w:val="IOTCReport-AppendixHeading1Char"/>
    <w:link w:val="IOTCAnnextoAppendixChar"/>
    <w:qFormat/>
    <w:rsid w:val="00E51002"/>
  </w:style>
  <w:style w:type="character" w:customStyle="1" w:styleId="IOTCAnnextoAppendixChar">
    <w:name w:val="IOTC Annex to Appendix Char"/>
    <w:basedOn w:val="IOTCReport-AppendixHeading1CharChar1"/>
    <w:link w:val="IOTCAnnextoAppendix"/>
    <w:rsid w:val="00E51002"/>
    <w:rPr>
      <w:rFonts w:ascii="Times New Roman Bold" w:eastAsia="SimSun" w:hAnsi="Times New Roman Bold" w:cs="Times New Roman"/>
      <w:b/>
      <w:smallCaps/>
      <w:sz w:val="24"/>
      <w:szCs w:val="24"/>
      <w:lang w:val="en-GB" w:eastAsia="fr-FR"/>
    </w:rPr>
  </w:style>
  <w:style w:type="paragraph" w:customStyle="1" w:styleId="Bibliography11">
    <w:name w:val="Bibliography11"/>
    <w:basedOn w:val="Normal"/>
    <w:autoRedefine/>
    <w:rsid w:val="00E51002"/>
    <w:pPr>
      <w:spacing w:before="240" w:after="0" w:line="240" w:lineRule="auto"/>
      <w:ind w:left="360" w:hanging="360"/>
    </w:pPr>
    <w:rPr>
      <w:rFonts w:ascii="Verdana" w:eastAsia="Times New Roman" w:hAnsi="Verdana" w:cs="Times New Roman"/>
      <w:sz w:val="20"/>
      <w:lang w:val="en-GB" w:eastAsia="fr-FR"/>
    </w:rPr>
  </w:style>
  <w:style w:type="paragraph" w:customStyle="1" w:styleId="IOTCAppendixHeading1">
    <w:name w:val="IOTC Appendix Heading 1"/>
    <w:basedOn w:val="IOTCHeading1"/>
    <w:rsid w:val="00E51002"/>
    <w:pPr>
      <w:tabs>
        <w:tab w:val="clear" w:pos="720"/>
        <w:tab w:val="left" w:pos="600"/>
      </w:tabs>
      <w:spacing w:before="120" w:after="120"/>
      <w:ind w:left="0" w:firstLine="0"/>
      <w:jc w:val="center"/>
    </w:pPr>
    <w:rPr>
      <w:rFonts w:eastAsia="SimSun"/>
      <w:szCs w:val="26"/>
    </w:rPr>
  </w:style>
  <w:style w:type="paragraph" w:customStyle="1" w:styleId="ColorfulList-Accent12">
    <w:name w:val="Colorful List - Accent 12"/>
    <w:aliases w:val="Rev2"/>
    <w:basedOn w:val="Normal"/>
    <w:qFormat/>
    <w:rsid w:val="00E51002"/>
    <w:pPr>
      <w:spacing w:after="0" w:line="240" w:lineRule="auto"/>
      <w:ind w:left="720"/>
    </w:pPr>
    <w:rPr>
      <w:rFonts w:ascii="Times New Roman" w:eastAsia="Times New Roman" w:hAnsi="Times New Roman" w:cs="Times New Roman"/>
      <w:lang w:val="en-US" w:eastAsia="fr-FR"/>
    </w:rPr>
  </w:style>
  <w:style w:type="paragraph" w:customStyle="1" w:styleId="Annex">
    <w:name w:val="Annex"/>
    <w:rsid w:val="00E51002"/>
    <w:pPr>
      <w:spacing w:before="240" w:after="60" w:line="240" w:lineRule="auto"/>
      <w:jc w:val="center"/>
    </w:pPr>
    <w:rPr>
      <w:rFonts w:ascii="Times New Roman Bold" w:eastAsia="SimSun" w:hAnsi="Times New Roman Bold" w:cs="Times New Roman"/>
      <w:b/>
      <w:bCs/>
      <w:smallCaps/>
      <w:sz w:val="28"/>
      <w:szCs w:val="28"/>
      <w:lang w:val="fr-FR"/>
    </w:rPr>
  </w:style>
  <w:style w:type="paragraph" w:customStyle="1" w:styleId="People">
    <w:name w:val="People"/>
    <w:basedOn w:val="Normal"/>
    <w:rsid w:val="00E51002"/>
    <w:pPr>
      <w:keepNext/>
      <w:keepLines/>
      <w:spacing w:after="0" w:line="240" w:lineRule="auto"/>
      <w:ind w:left="284"/>
    </w:pPr>
    <w:rPr>
      <w:rFonts w:ascii="Times New Roman" w:eastAsia="SimSun" w:hAnsi="Times New Roman" w:cs="Times"/>
      <w:szCs w:val="28"/>
      <w:lang w:val="en-GB" w:eastAsia="zh-CN"/>
    </w:rPr>
  </w:style>
  <w:style w:type="paragraph" w:customStyle="1" w:styleId="Country">
    <w:name w:val="Country"/>
    <w:basedOn w:val="Normal"/>
    <w:next w:val="Normal"/>
    <w:rsid w:val="00E51002"/>
    <w:pPr>
      <w:keepNext/>
      <w:keepLines/>
      <w:spacing w:after="0" w:line="240" w:lineRule="auto"/>
    </w:pPr>
    <w:rPr>
      <w:rFonts w:ascii="Times" w:eastAsia="SimSun" w:hAnsi="Times" w:cs="Times"/>
      <w:b/>
      <w:bCs/>
      <w:caps/>
      <w:szCs w:val="32"/>
      <w:lang w:val="en-GB" w:eastAsia="zh-CN"/>
    </w:rPr>
  </w:style>
  <w:style w:type="character" w:styleId="HTMLTypewriter">
    <w:name w:val="HTML Typewriter"/>
    <w:basedOn w:val="DefaultParagraphFont"/>
    <w:rsid w:val="00E51002"/>
    <w:rPr>
      <w:rFonts w:ascii="Courier New" w:eastAsia="Times New Roman" w:hAnsi="Courier New" w:cs="Courier New"/>
      <w:sz w:val="20"/>
      <w:szCs w:val="20"/>
    </w:rPr>
  </w:style>
  <w:style w:type="paragraph" w:customStyle="1" w:styleId="Sansinterligne1">
    <w:name w:val="Sans interligne1"/>
    <w:uiPriority w:val="1"/>
    <w:qFormat/>
    <w:rsid w:val="00E51002"/>
    <w:pPr>
      <w:spacing w:after="0" w:line="240" w:lineRule="auto"/>
    </w:pPr>
    <w:rPr>
      <w:rFonts w:ascii="Times New Roman" w:eastAsia="Times New Roman" w:hAnsi="Times New Roman" w:cs="Times New Roman"/>
      <w:lang w:eastAsia="fr-FR"/>
    </w:rPr>
  </w:style>
  <w:style w:type="paragraph" w:customStyle="1" w:styleId="PR3">
    <w:name w:val="PR 3"/>
    <w:basedOn w:val="Normal"/>
    <w:link w:val="PR3Char"/>
    <w:qFormat/>
    <w:rsid w:val="00E51002"/>
    <w:pPr>
      <w:spacing w:before="120" w:after="60" w:line="240" w:lineRule="auto"/>
    </w:pPr>
    <w:rPr>
      <w:rFonts w:ascii="Arial Narrow" w:eastAsia="Calibri" w:hAnsi="Arial Narrow" w:cs="Times New Roman"/>
      <w:b/>
      <w:color w:val="000000"/>
      <w:sz w:val="24"/>
      <w:lang w:val="en-US"/>
    </w:rPr>
  </w:style>
  <w:style w:type="character" w:customStyle="1" w:styleId="PR3Char">
    <w:name w:val="PR 3 Char"/>
    <w:basedOn w:val="DefaultParagraphFont"/>
    <w:link w:val="PR3"/>
    <w:rsid w:val="00E51002"/>
    <w:rPr>
      <w:rFonts w:ascii="Arial Narrow" w:eastAsia="Calibri" w:hAnsi="Arial Narrow" w:cs="Times New Roman"/>
      <w:b/>
      <w:color w:val="000000"/>
      <w:sz w:val="24"/>
    </w:rPr>
  </w:style>
  <w:style w:type="table" w:styleId="TableGrid">
    <w:name w:val="Table Grid"/>
    <w:basedOn w:val="TableNormal"/>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1">
    <w:name w:val="PR 1"/>
    <w:basedOn w:val="Normal"/>
    <w:uiPriority w:val="99"/>
    <w:qFormat/>
    <w:rsid w:val="00E51002"/>
    <w:pPr>
      <w:spacing w:before="240" w:after="240" w:line="240" w:lineRule="auto"/>
      <w:jc w:val="both"/>
    </w:pPr>
    <w:rPr>
      <w:rFonts w:ascii="Arial" w:eastAsia="Calibri" w:hAnsi="Arial" w:cs="Arial"/>
      <w:b/>
      <w:sz w:val="28"/>
      <w:lang w:val="en-US"/>
    </w:rPr>
  </w:style>
  <w:style w:type="paragraph" w:customStyle="1" w:styleId="CM18">
    <w:name w:val="CM18"/>
    <w:basedOn w:val="Normal"/>
    <w:next w:val="Normal"/>
    <w:rsid w:val="00E51002"/>
    <w:pPr>
      <w:widowControl w:val="0"/>
      <w:autoSpaceDE w:val="0"/>
      <w:autoSpaceDN w:val="0"/>
      <w:adjustRightInd w:val="0"/>
      <w:spacing w:after="133" w:line="240" w:lineRule="auto"/>
    </w:pPr>
    <w:rPr>
      <w:rFonts w:ascii="Times New Roman" w:eastAsia="SimSun" w:hAnsi="Times New Roman" w:cs="Times New Roman"/>
      <w:sz w:val="24"/>
      <w:szCs w:val="24"/>
      <w:lang w:eastAsia="zh-CN"/>
    </w:rPr>
  </w:style>
  <w:style w:type="paragraph" w:customStyle="1" w:styleId="CM19">
    <w:name w:val="CM19"/>
    <w:basedOn w:val="Default"/>
    <w:next w:val="Default"/>
    <w:rsid w:val="00E51002"/>
    <w:pPr>
      <w:widowControl w:val="0"/>
      <w:spacing w:after="205"/>
    </w:pPr>
    <w:rPr>
      <w:rFonts w:eastAsia="SimSun"/>
      <w:color w:val="auto"/>
      <w:lang w:val="en-AU" w:eastAsia="zh-CN"/>
    </w:rPr>
  </w:style>
  <w:style w:type="paragraph" w:customStyle="1" w:styleId="CM20">
    <w:name w:val="CM20"/>
    <w:basedOn w:val="Default"/>
    <w:next w:val="Default"/>
    <w:rsid w:val="00E51002"/>
    <w:pPr>
      <w:widowControl w:val="0"/>
      <w:spacing w:after="538"/>
    </w:pPr>
    <w:rPr>
      <w:rFonts w:eastAsia="SimSun"/>
      <w:color w:val="auto"/>
      <w:lang w:val="en-AU" w:eastAsia="zh-CN"/>
    </w:rPr>
  </w:style>
  <w:style w:type="paragraph" w:customStyle="1" w:styleId="CM16">
    <w:name w:val="CM16"/>
    <w:basedOn w:val="Default"/>
    <w:next w:val="Default"/>
    <w:rsid w:val="00E51002"/>
    <w:pPr>
      <w:widowControl w:val="0"/>
      <w:spacing w:line="256" w:lineRule="atLeast"/>
    </w:pPr>
    <w:rPr>
      <w:rFonts w:eastAsia="SimSun"/>
      <w:color w:val="auto"/>
      <w:lang w:val="en-AU" w:eastAsia="zh-CN"/>
    </w:rPr>
  </w:style>
  <w:style w:type="paragraph" w:customStyle="1" w:styleId="CM17">
    <w:name w:val="CM17"/>
    <w:basedOn w:val="Default"/>
    <w:next w:val="Default"/>
    <w:rsid w:val="00E51002"/>
    <w:pPr>
      <w:widowControl w:val="0"/>
      <w:spacing w:line="256" w:lineRule="atLeast"/>
    </w:pPr>
    <w:rPr>
      <w:rFonts w:eastAsia="SimSun"/>
      <w:color w:val="auto"/>
      <w:lang w:val="en-AU" w:eastAsia="zh-CN"/>
    </w:rPr>
  </w:style>
  <w:style w:type="paragraph" w:customStyle="1" w:styleId="DocTitle">
    <w:name w:val="DocTitle"/>
    <w:basedOn w:val="Country"/>
    <w:rsid w:val="00E51002"/>
    <w:pPr>
      <w:jc w:val="center"/>
    </w:pPr>
  </w:style>
  <w:style w:type="paragraph" w:styleId="Caption">
    <w:name w:val="caption"/>
    <w:aliases w:val="Section heading"/>
    <w:basedOn w:val="Normal"/>
    <w:next w:val="Normal"/>
    <w:uiPriority w:val="99"/>
    <w:qFormat/>
    <w:rsid w:val="00E51002"/>
    <w:pPr>
      <w:spacing w:after="0" w:line="240" w:lineRule="auto"/>
    </w:pPr>
    <w:rPr>
      <w:rFonts w:ascii="Times New Roman" w:eastAsia="Times New Roman" w:hAnsi="Times New Roman" w:cs="Times New Roman"/>
      <w:b/>
      <w:bCs/>
      <w:sz w:val="20"/>
      <w:szCs w:val="20"/>
      <w:lang w:val="en-US" w:eastAsia="fr-FR"/>
    </w:rPr>
  </w:style>
  <w:style w:type="paragraph" w:styleId="DocumentMap">
    <w:name w:val="Document Map"/>
    <w:basedOn w:val="Normal"/>
    <w:link w:val="DocumentMapChar"/>
    <w:uiPriority w:val="99"/>
    <w:unhideWhenUsed/>
    <w:rsid w:val="00E51002"/>
    <w:pPr>
      <w:spacing w:after="0" w:line="240" w:lineRule="auto"/>
    </w:pPr>
    <w:rPr>
      <w:rFonts w:ascii="Tahoma" w:eastAsia="Times New Roman" w:hAnsi="Tahoma" w:cs="Tahoma"/>
      <w:sz w:val="16"/>
      <w:szCs w:val="16"/>
      <w:lang w:val="en-US" w:eastAsia="fr-FR"/>
    </w:rPr>
  </w:style>
  <w:style w:type="character" w:customStyle="1" w:styleId="DocumentMapChar">
    <w:name w:val="Document Map Char"/>
    <w:basedOn w:val="DefaultParagraphFont"/>
    <w:link w:val="DocumentMap"/>
    <w:uiPriority w:val="99"/>
    <w:rsid w:val="00E51002"/>
    <w:rPr>
      <w:rFonts w:ascii="Tahoma" w:eastAsia="Times New Roman" w:hAnsi="Tahoma" w:cs="Tahoma"/>
      <w:sz w:val="16"/>
      <w:szCs w:val="16"/>
      <w:lang w:eastAsia="fr-FR"/>
    </w:rPr>
  </w:style>
  <w:style w:type="paragraph" w:styleId="EndnoteText">
    <w:name w:val="endnote text"/>
    <w:basedOn w:val="Normal"/>
    <w:link w:val="EndnoteTextChar"/>
    <w:unhideWhenUsed/>
    <w:rsid w:val="00E51002"/>
    <w:pPr>
      <w:spacing w:after="0" w:line="240" w:lineRule="auto"/>
    </w:pPr>
    <w:rPr>
      <w:rFonts w:ascii="Times New Roman" w:eastAsia="Times New Roman" w:hAnsi="Times New Roman" w:cs="Times New Roman"/>
      <w:sz w:val="20"/>
      <w:szCs w:val="20"/>
      <w:lang w:val="en-US" w:eastAsia="fr-FR"/>
    </w:rPr>
  </w:style>
  <w:style w:type="character" w:customStyle="1" w:styleId="EndnoteTextChar">
    <w:name w:val="Endnote Text Char"/>
    <w:basedOn w:val="DefaultParagraphFont"/>
    <w:link w:val="EndnoteText"/>
    <w:rsid w:val="00E51002"/>
    <w:rPr>
      <w:rFonts w:ascii="Times New Roman" w:eastAsia="Times New Roman" w:hAnsi="Times New Roman" w:cs="Times New Roman"/>
      <w:sz w:val="20"/>
      <w:szCs w:val="20"/>
      <w:lang w:eastAsia="fr-FR"/>
    </w:rPr>
  </w:style>
  <w:style w:type="paragraph" w:styleId="Index1">
    <w:name w:val="index 1"/>
    <w:basedOn w:val="Normal"/>
    <w:next w:val="Normal"/>
    <w:autoRedefine/>
    <w:uiPriority w:val="99"/>
    <w:unhideWhenUsed/>
    <w:rsid w:val="00E51002"/>
    <w:pPr>
      <w:spacing w:after="0" w:line="240" w:lineRule="auto"/>
      <w:ind w:left="220" w:hanging="220"/>
    </w:pPr>
    <w:rPr>
      <w:rFonts w:ascii="Times New Roman" w:eastAsia="Times New Roman" w:hAnsi="Times New Roman" w:cs="Times New Roman"/>
      <w:lang w:val="en-US" w:eastAsia="fr-FR"/>
    </w:rPr>
  </w:style>
  <w:style w:type="paragraph" w:styleId="Index2">
    <w:name w:val="index 2"/>
    <w:basedOn w:val="Normal"/>
    <w:next w:val="Normal"/>
    <w:autoRedefine/>
    <w:uiPriority w:val="99"/>
    <w:unhideWhenUsed/>
    <w:rsid w:val="00E51002"/>
    <w:pPr>
      <w:spacing w:after="0" w:line="240" w:lineRule="auto"/>
      <w:ind w:left="440" w:hanging="220"/>
    </w:pPr>
    <w:rPr>
      <w:rFonts w:ascii="Times New Roman" w:eastAsia="Times New Roman" w:hAnsi="Times New Roman" w:cs="Times New Roman"/>
      <w:lang w:val="en-US" w:eastAsia="fr-FR"/>
    </w:rPr>
  </w:style>
  <w:style w:type="paragraph" w:styleId="Index3">
    <w:name w:val="index 3"/>
    <w:basedOn w:val="Normal"/>
    <w:next w:val="Normal"/>
    <w:autoRedefine/>
    <w:uiPriority w:val="99"/>
    <w:unhideWhenUsed/>
    <w:rsid w:val="00E51002"/>
    <w:pPr>
      <w:spacing w:after="0" w:line="240" w:lineRule="auto"/>
      <w:ind w:left="660" w:hanging="220"/>
    </w:pPr>
    <w:rPr>
      <w:rFonts w:ascii="Times New Roman" w:eastAsia="Times New Roman" w:hAnsi="Times New Roman" w:cs="Times New Roman"/>
      <w:lang w:val="en-US" w:eastAsia="fr-FR"/>
    </w:rPr>
  </w:style>
  <w:style w:type="paragraph" w:styleId="Index4">
    <w:name w:val="index 4"/>
    <w:basedOn w:val="Normal"/>
    <w:next w:val="Normal"/>
    <w:autoRedefine/>
    <w:uiPriority w:val="99"/>
    <w:unhideWhenUsed/>
    <w:rsid w:val="00E51002"/>
    <w:pPr>
      <w:spacing w:after="0" w:line="240" w:lineRule="auto"/>
      <w:ind w:left="880" w:hanging="220"/>
    </w:pPr>
    <w:rPr>
      <w:rFonts w:ascii="Times New Roman" w:eastAsia="Times New Roman" w:hAnsi="Times New Roman" w:cs="Times New Roman"/>
      <w:lang w:val="en-US" w:eastAsia="fr-FR"/>
    </w:rPr>
  </w:style>
  <w:style w:type="paragraph" w:styleId="Index5">
    <w:name w:val="index 5"/>
    <w:basedOn w:val="Normal"/>
    <w:next w:val="Normal"/>
    <w:autoRedefine/>
    <w:uiPriority w:val="99"/>
    <w:unhideWhenUsed/>
    <w:rsid w:val="00E51002"/>
    <w:pPr>
      <w:spacing w:after="0" w:line="240" w:lineRule="auto"/>
      <w:ind w:left="1100" w:hanging="220"/>
    </w:pPr>
    <w:rPr>
      <w:rFonts w:ascii="Times New Roman" w:eastAsia="Times New Roman" w:hAnsi="Times New Roman" w:cs="Times New Roman"/>
      <w:lang w:val="en-US" w:eastAsia="fr-FR"/>
    </w:rPr>
  </w:style>
  <w:style w:type="paragraph" w:styleId="Index6">
    <w:name w:val="index 6"/>
    <w:basedOn w:val="Normal"/>
    <w:next w:val="Normal"/>
    <w:autoRedefine/>
    <w:uiPriority w:val="99"/>
    <w:unhideWhenUsed/>
    <w:rsid w:val="00E51002"/>
    <w:pPr>
      <w:spacing w:after="0" w:line="240" w:lineRule="auto"/>
      <w:ind w:left="1320" w:hanging="220"/>
    </w:pPr>
    <w:rPr>
      <w:rFonts w:ascii="Times New Roman" w:eastAsia="Times New Roman" w:hAnsi="Times New Roman" w:cs="Times New Roman"/>
      <w:lang w:val="en-US" w:eastAsia="fr-FR"/>
    </w:rPr>
  </w:style>
  <w:style w:type="paragraph" w:styleId="Index7">
    <w:name w:val="index 7"/>
    <w:basedOn w:val="Normal"/>
    <w:next w:val="Normal"/>
    <w:autoRedefine/>
    <w:uiPriority w:val="99"/>
    <w:unhideWhenUsed/>
    <w:rsid w:val="00E51002"/>
    <w:pPr>
      <w:spacing w:after="0" w:line="240" w:lineRule="auto"/>
      <w:ind w:left="1540" w:hanging="220"/>
    </w:pPr>
    <w:rPr>
      <w:rFonts w:ascii="Times New Roman" w:eastAsia="Times New Roman" w:hAnsi="Times New Roman" w:cs="Times New Roman"/>
      <w:lang w:val="en-US" w:eastAsia="fr-FR"/>
    </w:rPr>
  </w:style>
  <w:style w:type="paragraph" w:styleId="Index8">
    <w:name w:val="index 8"/>
    <w:basedOn w:val="Normal"/>
    <w:next w:val="Normal"/>
    <w:autoRedefine/>
    <w:uiPriority w:val="99"/>
    <w:unhideWhenUsed/>
    <w:rsid w:val="00E51002"/>
    <w:pPr>
      <w:spacing w:after="0" w:line="240" w:lineRule="auto"/>
      <w:ind w:left="1760" w:hanging="220"/>
    </w:pPr>
    <w:rPr>
      <w:rFonts w:ascii="Times New Roman" w:eastAsia="Times New Roman" w:hAnsi="Times New Roman" w:cs="Times New Roman"/>
      <w:lang w:val="en-US" w:eastAsia="fr-FR"/>
    </w:rPr>
  </w:style>
  <w:style w:type="paragraph" w:styleId="Index9">
    <w:name w:val="index 9"/>
    <w:basedOn w:val="Normal"/>
    <w:next w:val="Normal"/>
    <w:autoRedefine/>
    <w:uiPriority w:val="99"/>
    <w:unhideWhenUsed/>
    <w:rsid w:val="00E51002"/>
    <w:pPr>
      <w:spacing w:after="0" w:line="240" w:lineRule="auto"/>
      <w:ind w:left="1980" w:hanging="220"/>
    </w:pPr>
    <w:rPr>
      <w:rFonts w:ascii="Times New Roman" w:eastAsia="Times New Roman" w:hAnsi="Times New Roman" w:cs="Times New Roman"/>
      <w:lang w:val="en-US" w:eastAsia="fr-FR"/>
    </w:rPr>
  </w:style>
  <w:style w:type="paragraph" w:styleId="IndexHeading">
    <w:name w:val="index heading"/>
    <w:basedOn w:val="Normal"/>
    <w:next w:val="Index1"/>
    <w:uiPriority w:val="99"/>
    <w:unhideWhenUsed/>
    <w:rsid w:val="00E51002"/>
    <w:pPr>
      <w:spacing w:after="0" w:line="240" w:lineRule="auto"/>
    </w:pPr>
    <w:rPr>
      <w:rFonts w:ascii="Cambria" w:eastAsia="Times New Roman" w:hAnsi="Cambria" w:cs="Times New Roman"/>
      <w:b/>
      <w:bCs/>
      <w:lang w:val="en-US" w:eastAsia="fr-FR"/>
    </w:rPr>
  </w:style>
  <w:style w:type="paragraph" w:customStyle="1" w:styleId="LightShading-Accent21">
    <w:name w:val="Light Shading - Accent 21"/>
    <w:basedOn w:val="Normal"/>
    <w:next w:val="Normal"/>
    <w:link w:val="LightShading-Accent2Char"/>
    <w:uiPriority w:val="30"/>
    <w:qFormat/>
    <w:rsid w:val="00E51002"/>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lang w:val="en-US" w:eastAsia="fr-FR"/>
    </w:rPr>
  </w:style>
  <w:style w:type="character" w:customStyle="1" w:styleId="LightShading-Accent2Char">
    <w:name w:val="Light Shading - Accent 2 Char"/>
    <w:basedOn w:val="DefaultParagraphFont"/>
    <w:link w:val="LightShading-Accent21"/>
    <w:uiPriority w:val="30"/>
    <w:rsid w:val="00E51002"/>
    <w:rPr>
      <w:rFonts w:ascii="Times New Roman" w:eastAsia="Times New Roman" w:hAnsi="Times New Roman" w:cs="Times New Roman"/>
      <w:b/>
      <w:bCs/>
      <w:i/>
      <w:iCs/>
      <w:color w:val="4F81BD"/>
      <w:lang w:eastAsia="fr-FR"/>
    </w:rPr>
  </w:style>
  <w:style w:type="paragraph" w:styleId="MacroText">
    <w:name w:val="macro"/>
    <w:link w:val="MacroTextChar"/>
    <w:uiPriority w:val="99"/>
    <w:unhideWhenUsed/>
    <w:rsid w:val="00E51002"/>
    <w:pPr>
      <w:tabs>
        <w:tab w:val="left" w:pos="480"/>
        <w:tab w:val="left" w:pos="960"/>
        <w:tab w:val="left" w:pos="1440"/>
        <w:tab w:val="left" w:pos="1920"/>
        <w:tab w:val="left" w:pos="2400"/>
        <w:tab w:val="left" w:pos="2880"/>
        <w:tab w:val="left" w:pos="3360"/>
        <w:tab w:val="left" w:pos="3840"/>
        <w:tab w:val="left" w:pos="4320"/>
      </w:tabs>
      <w:spacing w:before="60" w:after="80" w:line="240" w:lineRule="auto"/>
    </w:pPr>
    <w:rPr>
      <w:rFonts w:ascii="Courier New" w:eastAsia="Times New Roman" w:hAnsi="Courier New" w:cs="Courier New"/>
      <w:sz w:val="20"/>
      <w:szCs w:val="20"/>
      <w:lang w:eastAsia="fr-FR"/>
    </w:rPr>
  </w:style>
  <w:style w:type="character" w:customStyle="1" w:styleId="MacroTextChar">
    <w:name w:val="Macro Text Char"/>
    <w:basedOn w:val="DefaultParagraphFont"/>
    <w:link w:val="MacroText"/>
    <w:uiPriority w:val="99"/>
    <w:rsid w:val="00E51002"/>
    <w:rPr>
      <w:rFonts w:ascii="Courier New" w:eastAsia="Times New Roman" w:hAnsi="Courier New" w:cs="Courier New"/>
      <w:sz w:val="20"/>
      <w:szCs w:val="20"/>
      <w:lang w:eastAsia="fr-FR"/>
    </w:rPr>
  </w:style>
  <w:style w:type="paragraph" w:customStyle="1" w:styleId="ColorfulGrid-Accent11">
    <w:name w:val="Colorful Grid - Accent 11"/>
    <w:basedOn w:val="Normal"/>
    <w:next w:val="Normal"/>
    <w:link w:val="ColorfulGrid-Accent1Char"/>
    <w:uiPriority w:val="29"/>
    <w:qFormat/>
    <w:rsid w:val="00E51002"/>
    <w:pPr>
      <w:spacing w:after="0" w:line="240" w:lineRule="auto"/>
    </w:pPr>
    <w:rPr>
      <w:rFonts w:ascii="Times New Roman" w:eastAsia="Times New Roman" w:hAnsi="Times New Roman" w:cs="Times New Roman"/>
      <w:i/>
      <w:iCs/>
      <w:color w:val="000000"/>
      <w:lang w:val="en-US" w:eastAsia="fr-FR"/>
    </w:rPr>
  </w:style>
  <w:style w:type="character" w:customStyle="1" w:styleId="ColorfulGrid-Accent1Char">
    <w:name w:val="Colorful Grid - Accent 1 Char"/>
    <w:basedOn w:val="DefaultParagraphFont"/>
    <w:link w:val="ColorfulGrid-Accent11"/>
    <w:uiPriority w:val="29"/>
    <w:rsid w:val="00E51002"/>
    <w:rPr>
      <w:rFonts w:ascii="Times New Roman" w:eastAsia="Times New Roman" w:hAnsi="Times New Roman" w:cs="Times New Roman"/>
      <w:i/>
      <w:iCs/>
      <w:color w:val="000000"/>
      <w:lang w:eastAsia="fr-FR"/>
    </w:rPr>
  </w:style>
  <w:style w:type="paragraph" w:styleId="TableofAuthorities">
    <w:name w:val="table of authorities"/>
    <w:basedOn w:val="Normal"/>
    <w:next w:val="Normal"/>
    <w:uiPriority w:val="99"/>
    <w:unhideWhenUsed/>
    <w:rsid w:val="00E51002"/>
    <w:pPr>
      <w:spacing w:after="0" w:line="240" w:lineRule="auto"/>
      <w:ind w:left="220" w:hanging="220"/>
    </w:pPr>
    <w:rPr>
      <w:rFonts w:ascii="Times New Roman" w:eastAsia="Times New Roman" w:hAnsi="Times New Roman" w:cs="Times New Roman"/>
      <w:lang w:val="en-US" w:eastAsia="fr-FR"/>
    </w:rPr>
  </w:style>
  <w:style w:type="paragraph" w:styleId="TableofFigures">
    <w:name w:val="table of figures"/>
    <w:basedOn w:val="Normal"/>
    <w:next w:val="Normal"/>
    <w:uiPriority w:val="99"/>
    <w:unhideWhenUsed/>
    <w:rsid w:val="00E51002"/>
    <w:pPr>
      <w:spacing w:after="0" w:line="240" w:lineRule="auto"/>
    </w:pPr>
    <w:rPr>
      <w:rFonts w:ascii="Times New Roman" w:eastAsia="Times New Roman" w:hAnsi="Times New Roman" w:cs="Times New Roman"/>
      <w:lang w:val="en-US" w:eastAsia="fr-FR"/>
    </w:rPr>
  </w:style>
  <w:style w:type="paragraph" w:styleId="TOAHeading">
    <w:name w:val="toa heading"/>
    <w:basedOn w:val="Normal"/>
    <w:next w:val="Normal"/>
    <w:uiPriority w:val="99"/>
    <w:unhideWhenUsed/>
    <w:rsid w:val="00E51002"/>
    <w:pPr>
      <w:spacing w:before="120" w:after="0" w:line="240" w:lineRule="auto"/>
    </w:pPr>
    <w:rPr>
      <w:rFonts w:ascii="Cambria" w:eastAsia="Times New Roman" w:hAnsi="Cambria" w:cs="Times New Roman"/>
      <w:b/>
      <w:bCs/>
      <w:sz w:val="24"/>
      <w:szCs w:val="24"/>
      <w:lang w:val="en-US" w:eastAsia="fr-FR"/>
    </w:rPr>
  </w:style>
  <w:style w:type="paragraph" w:customStyle="1" w:styleId="TOC51">
    <w:name w:val="TOC 51"/>
    <w:basedOn w:val="Normal"/>
    <w:next w:val="Normal"/>
    <w:autoRedefine/>
    <w:unhideWhenUsed/>
    <w:rsid w:val="00E51002"/>
    <w:pPr>
      <w:spacing w:after="0" w:line="240" w:lineRule="auto"/>
      <w:ind w:left="880"/>
    </w:pPr>
    <w:rPr>
      <w:rFonts w:eastAsia="Times New Roman" w:cs="Times New Roman"/>
      <w:sz w:val="20"/>
      <w:szCs w:val="20"/>
      <w:lang w:val="en-US" w:eastAsia="fr-FR"/>
    </w:rPr>
  </w:style>
  <w:style w:type="paragraph" w:customStyle="1" w:styleId="TOC61">
    <w:name w:val="TOC 61"/>
    <w:basedOn w:val="Normal"/>
    <w:next w:val="Normal"/>
    <w:autoRedefine/>
    <w:unhideWhenUsed/>
    <w:rsid w:val="00E51002"/>
    <w:pPr>
      <w:spacing w:after="0" w:line="240" w:lineRule="auto"/>
      <w:ind w:left="1100"/>
    </w:pPr>
    <w:rPr>
      <w:rFonts w:eastAsia="Times New Roman" w:cs="Times New Roman"/>
      <w:sz w:val="20"/>
      <w:szCs w:val="20"/>
      <w:lang w:val="en-US" w:eastAsia="fr-FR"/>
    </w:rPr>
  </w:style>
  <w:style w:type="paragraph" w:customStyle="1" w:styleId="TOC71">
    <w:name w:val="TOC 71"/>
    <w:basedOn w:val="Normal"/>
    <w:next w:val="Normal"/>
    <w:autoRedefine/>
    <w:unhideWhenUsed/>
    <w:rsid w:val="00E51002"/>
    <w:pPr>
      <w:spacing w:after="0" w:line="240" w:lineRule="auto"/>
      <w:ind w:left="1320"/>
    </w:pPr>
    <w:rPr>
      <w:rFonts w:eastAsia="Times New Roman" w:cs="Times New Roman"/>
      <w:sz w:val="20"/>
      <w:szCs w:val="20"/>
      <w:lang w:val="en-US" w:eastAsia="fr-FR"/>
    </w:rPr>
  </w:style>
  <w:style w:type="paragraph" w:customStyle="1" w:styleId="TOC81">
    <w:name w:val="TOC 81"/>
    <w:basedOn w:val="Normal"/>
    <w:next w:val="Normal"/>
    <w:autoRedefine/>
    <w:unhideWhenUsed/>
    <w:rsid w:val="00E51002"/>
    <w:pPr>
      <w:spacing w:after="0" w:line="240" w:lineRule="auto"/>
      <w:ind w:left="1540"/>
    </w:pPr>
    <w:rPr>
      <w:rFonts w:eastAsia="Times New Roman" w:cs="Times New Roman"/>
      <w:sz w:val="20"/>
      <w:szCs w:val="20"/>
      <w:lang w:val="en-US" w:eastAsia="fr-FR"/>
    </w:rPr>
  </w:style>
  <w:style w:type="paragraph" w:customStyle="1" w:styleId="TOC91">
    <w:name w:val="TOC 91"/>
    <w:basedOn w:val="Normal"/>
    <w:next w:val="Normal"/>
    <w:autoRedefine/>
    <w:unhideWhenUsed/>
    <w:rsid w:val="00E51002"/>
    <w:pPr>
      <w:spacing w:after="0" w:line="240" w:lineRule="auto"/>
      <w:ind w:left="1760"/>
    </w:pPr>
    <w:rPr>
      <w:rFonts w:eastAsia="Times New Roman" w:cs="Times New Roman"/>
      <w:sz w:val="20"/>
      <w:szCs w:val="20"/>
      <w:lang w:val="en-US" w:eastAsia="fr-FR"/>
    </w:rPr>
  </w:style>
  <w:style w:type="paragraph" w:customStyle="1" w:styleId="TOCHeading1">
    <w:name w:val="TOC Heading1"/>
    <w:basedOn w:val="Heading1"/>
    <w:next w:val="Normal"/>
    <w:unhideWhenUsed/>
    <w:qFormat/>
    <w:rsid w:val="00E51002"/>
    <w:pPr>
      <w:outlineLvl w:val="9"/>
    </w:pPr>
    <w:rPr>
      <w:rFonts w:ascii="Cambria" w:hAnsi="Cambria" w:cs="Times New Roman"/>
    </w:rPr>
  </w:style>
  <w:style w:type="numbering" w:customStyle="1" w:styleId="NoList11">
    <w:name w:val="No List11"/>
    <w:next w:val="NoList"/>
    <w:uiPriority w:val="99"/>
    <w:semiHidden/>
    <w:unhideWhenUsed/>
    <w:rsid w:val="00E51002"/>
  </w:style>
  <w:style w:type="paragraph" w:customStyle="1" w:styleId="Arabic">
    <w:name w:val="Arabic"/>
    <w:basedOn w:val="Normal"/>
    <w:autoRedefine/>
    <w:rsid w:val="00E51002"/>
    <w:pPr>
      <w:spacing w:after="0" w:line="240" w:lineRule="auto"/>
    </w:pPr>
    <w:rPr>
      <w:rFonts w:ascii="Times New Roman" w:eastAsia="SimSun" w:hAnsi="Times New Roman" w:cs="Times New Roman"/>
      <w:sz w:val="24"/>
      <w:szCs w:val="24"/>
      <w:lang w:val="en-GB" w:eastAsia="zh-CN"/>
    </w:rPr>
  </w:style>
  <w:style w:type="paragraph" w:customStyle="1" w:styleId="Role">
    <w:name w:val="Role"/>
    <w:basedOn w:val="Normal"/>
    <w:next w:val="People"/>
    <w:rsid w:val="00E51002"/>
    <w:pPr>
      <w:keepNext/>
      <w:keepLines/>
      <w:spacing w:after="0" w:line="240" w:lineRule="auto"/>
    </w:pPr>
    <w:rPr>
      <w:rFonts w:ascii="Times New Roman" w:eastAsia="SimSun" w:hAnsi="Times New Roman" w:cs="Times New Roman"/>
      <w:lang w:val="en-GB" w:eastAsia="zh-CN"/>
    </w:rPr>
  </w:style>
  <w:style w:type="paragraph" w:customStyle="1" w:styleId="PeopleAra">
    <w:name w:val="PeopleAra"/>
    <w:basedOn w:val="People"/>
    <w:rsid w:val="00E51002"/>
    <w:pPr>
      <w:spacing w:line="199" w:lineRule="auto"/>
    </w:pPr>
    <w:rPr>
      <w:rFonts w:cs="Times New Roman"/>
      <w:szCs w:val="22"/>
    </w:rPr>
  </w:style>
  <w:style w:type="paragraph" w:styleId="ListParagraph">
    <w:name w:val="List Paragraph"/>
    <w:basedOn w:val="Normal"/>
    <w:link w:val="ListParagraphChar"/>
    <w:uiPriority w:val="34"/>
    <w:qFormat/>
    <w:rsid w:val="00E51002"/>
    <w:pPr>
      <w:spacing w:after="0" w:line="240" w:lineRule="auto"/>
      <w:ind w:left="720"/>
      <w:contextualSpacing/>
    </w:pPr>
    <w:rPr>
      <w:rFonts w:ascii="Times New Roman" w:eastAsia="Times New Roman" w:hAnsi="Times New Roman" w:cs="Times New Roman"/>
      <w:lang w:val="en-US" w:eastAsia="fr-FR"/>
    </w:rPr>
  </w:style>
  <w:style w:type="table" w:customStyle="1" w:styleId="TableauNorm">
    <w:name w:val="Tableau Norm"/>
    <w:uiPriority w:val="99"/>
    <w:semiHidden/>
    <w:rsid w:val="00E51002"/>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paragraph" w:customStyle="1" w:styleId="En-tt">
    <w:name w:val="En-t_t"/>
    <w:basedOn w:val="Normal"/>
    <w:uiPriority w:val="99"/>
    <w:rsid w:val="00E51002"/>
    <w:pPr>
      <w:tabs>
        <w:tab w:val="center" w:pos="4680"/>
        <w:tab w:val="right" w:pos="9360"/>
      </w:tabs>
      <w:spacing w:after="0" w:line="240" w:lineRule="auto"/>
    </w:pPr>
    <w:rPr>
      <w:rFonts w:ascii="Calibri" w:eastAsia="Times New Roman" w:hAnsi="Calibri" w:cs="Times New Roman"/>
      <w:lang w:val="en-US" w:eastAsia="fr-FR"/>
    </w:rPr>
  </w:style>
  <w:style w:type="character" w:customStyle="1" w:styleId="HeaderChar1">
    <w:name w:val="Header Char1"/>
    <w:basedOn w:val="DefaultParagraphFont"/>
    <w:uiPriority w:val="99"/>
    <w:semiHidden/>
    <w:rsid w:val="00E51002"/>
    <w:rPr>
      <w:rFonts w:ascii="Times New Roman" w:hAnsi="Times New Roman" w:cs="Times New Roman"/>
      <w:lang w:eastAsia="fr-FR"/>
    </w:rPr>
  </w:style>
  <w:style w:type="paragraph" w:customStyle="1" w:styleId="Corpsde">
    <w:name w:val="Corps de"/>
    <w:basedOn w:val="Normal"/>
    <w:uiPriority w:val="99"/>
    <w:rsid w:val="00E51002"/>
    <w:pPr>
      <w:spacing w:after="120" w:line="240" w:lineRule="auto"/>
    </w:pPr>
    <w:rPr>
      <w:rFonts w:ascii="Times New Roman" w:eastAsia="Times New Roman" w:hAnsi="Times New Roman" w:cs="Times New Roman"/>
      <w:lang w:val="en-US" w:eastAsia="fr-FR"/>
    </w:rPr>
  </w:style>
  <w:style w:type="paragraph" w:customStyle="1" w:styleId="Objetducommentai">
    <w:name w:val="Objet du commentai"/>
    <w:basedOn w:val="CommentText"/>
    <w:next w:val="CommentText"/>
    <w:uiPriority w:val="99"/>
    <w:semiHidden/>
    <w:rsid w:val="00E51002"/>
    <w:rPr>
      <w:b/>
      <w:bCs/>
      <w:sz w:val="20"/>
      <w:szCs w:val="20"/>
    </w:rPr>
  </w:style>
  <w:style w:type="paragraph" w:customStyle="1" w:styleId="Textedebul">
    <w:name w:val="Texte de bul"/>
    <w:basedOn w:val="Normal"/>
    <w:uiPriority w:val="99"/>
    <w:semiHidden/>
    <w:rsid w:val="00E51002"/>
    <w:pPr>
      <w:spacing w:after="0" w:line="240" w:lineRule="auto"/>
    </w:pPr>
    <w:rPr>
      <w:rFonts w:ascii="Tahoma" w:eastAsia="Times New Roman" w:hAnsi="Tahoma" w:cs="Tahoma"/>
      <w:sz w:val="16"/>
      <w:szCs w:val="16"/>
      <w:lang w:val="en-US" w:eastAsia="fr-FR"/>
    </w:rPr>
  </w:style>
  <w:style w:type="paragraph" w:customStyle="1" w:styleId="Piedd">
    <w:name w:val="Pied d"/>
    <w:basedOn w:val="Normal"/>
    <w:uiPriority w:val="99"/>
    <w:rsid w:val="00E51002"/>
    <w:pPr>
      <w:tabs>
        <w:tab w:val="center" w:pos="4536"/>
        <w:tab w:val="right" w:pos="9072"/>
      </w:tabs>
      <w:spacing w:after="0" w:line="240" w:lineRule="auto"/>
    </w:pPr>
    <w:rPr>
      <w:rFonts w:ascii="Times New Roman" w:eastAsia="Times New Roman" w:hAnsi="Times New Roman" w:cs="Times New Roman"/>
      <w:lang w:val="en-US" w:eastAsia="fr-FR"/>
    </w:rPr>
  </w:style>
  <w:style w:type="paragraph" w:customStyle="1" w:styleId="Adresseexpdit">
    <w:name w:val="Adresse exp_dit"/>
    <w:basedOn w:val="Normal"/>
    <w:uiPriority w:val="99"/>
    <w:rsid w:val="00E51002"/>
    <w:pPr>
      <w:spacing w:before="120" w:after="0" w:line="240" w:lineRule="auto"/>
    </w:pPr>
    <w:rPr>
      <w:rFonts w:ascii="Arial" w:eastAsia="Times New Roman" w:hAnsi="Arial" w:cs="Times New Roman"/>
      <w:i/>
      <w:sz w:val="18"/>
      <w:szCs w:val="20"/>
      <w:lang w:val="en-GB"/>
    </w:rPr>
  </w:style>
  <w:style w:type="paragraph" w:customStyle="1" w:styleId="Notedebasd">
    <w:name w:val="Note de bas d"/>
    <w:basedOn w:val="Normal"/>
    <w:uiPriority w:val="99"/>
    <w:rsid w:val="00E51002"/>
    <w:pPr>
      <w:keepNext/>
      <w:keepLines/>
      <w:spacing w:before="120" w:after="0" w:line="240" w:lineRule="auto"/>
    </w:pPr>
    <w:rPr>
      <w:rFonts w:ascii="Times New Roman" w:eastAsia="Times New Roman" w:hAnsi="Times New Roman" w:cs="Times New Roman"/>
      <w:sz w:val="20"/>
      <w:szCs w:val="20"/>
      <w:lang w:val="en-GB"/>
    </w:rPr>
  </w:style>
  <w:style w:type="character" w:customStyle="1" w:styleId="Marquenotebasde">
    <w:name w:val="Marque note bas de"/>
    <w:basedOn w:val="DefaultParagraphFont"/>
    <w:uiPriority w:val="99"/>
    <w:rsid w:val="00E51002"/>
    <w:rPr>
      <w:rFonts w:cs="Times New Roman"/>
      <w:vertAlign w:val="superscript"/>
    </w:rPr>
  </w:style>
  <w:style w:type="paragraph" w:customStyle="1" w:styleId="Normalcen">
    <w:name w:val="Normal cen"/>
    <w:basedOn w:val="Normal"/>
    <w:uiPriority w:val="99"/>
    <w:rsid w:val="00E51002"/>
    <w:pPr>
      <w:spacing w:before="120" w:after="0" w:line="240" w:lineRule="auto"/>
      <w:ind w:left="1440" w:right="1440"/>
    </w:pPr>
    <w:rPr>
      <w:rFonts w:ascii="Times New Roman" w:eastAsia="Times New Roman" w:hAnsi="Times New Roman" w:cs="Times New Roman"/>
      <w:szCs w:val="20"/>
      <w:lang w:val="en-GB"/>
    </w:rPr>
  </w:style>
  <w:style w:type="paragraph" w:customStyle="1" w:styleId="Corpsdete">
    <w:name w:val="Corps de te"/>
    <w:basedOn w:val="Normal"/>
    <w:uiPriority w:val="99"/>
    <w:rsid w:val="00E51002"/>
    <w:pPr>
      <w:spacing w:before="120" w:after="0" w:line="480" w:lineRule="auto"/>
    </w:pPr>
    <w:rPr>
      <w:rFonts w:ascii="Times New Roman" w:eastAsia="Times New Roman" w:hAnsi="Times New Roman" w:cs="Times New Roman"/>
      <w:szCs w:val="20"/>
      <w:lang w:val="en-GB"/>
    </w:rPr>
  </w:style>
  <w:style w:type="paragraph" w:customStyle="1" w:styleId="Corpsdete1">
    <w:name w:val="Corps de te1"/>
    <w:basedOn w:val="Normal"/>
    <w:uiPriority w:val="99"/>
    <w:rsid w:val="00E51002"/>
    <w:pPr>
      <w:spacing w:before="120" w:after="0" w:line="240" w:lineRule="auto"/>
    </w:pPr>
    <w:rPr>
      <w:rFonts w:ascii="Times New Roman" w:eastAsia="Times New Roman" w:hAnsi="Times New Roman" w:cs="Times New Roman"/>
      <w:sz w:val="16"/>
      <w:szCs w:val="16"/>
      <w:lang w:val="en-GB"/>
    </w:rPr>
  </w:style>
  <w:style w:type="character" w:customStyle="1" w:styleId="BodyTextChar1">
    <w:name w:val="Body Text Char1"/>
    <w:aliases w:val="Body Text Char Char Char Char Char Char Char2,Body Text Char Char Char Char Char Char2,Body Text Char Char Char Char Char Char Char Char1,Body Text Char Char Char Char Char Char Char Char Char Char Char Char1"/>
    <w:basedOn w:val="DefaultParagraphFont"/>
    <w:uiPriority w:val="99"/>
    <w:rsid w:val="00E51002"/>
    <w:rPr>
      <w:rFonts w:ascii="Times New Roman" w:eastAsia="Times New Roman" w:hAnsi="Times New Roman"/>
      <w:sz w:val="22"/>
      <w:szCs w:val="22"/>
      <w:lang w:val="en-US" w:eastAsia="fr-FR"/>
    </w:rPr>
  </w:style>
  <w:style w:type="paragraph" w:customStyle="1" w:styleId="Retraitcorpset1reli">
    <w:name w:val="Retrait corps et 1_re li"/>
    <w:basedOn w:val="BodyTextIndent"/>
    <w:uiPriority w:val="99"/>
    <w:rsid w:val="00E51002"/>
    <w:pPr>
      <w:spacing w:before="120" w:after="0"/>
      <w:ind w:left="283" w:firstLine="210"/>
    </w:pPr>
    <w:rPr>
      <w:szCs w:val="20"/>
      <w:lang w:val="en-GB" w:eastAsia="en-US"/>
    </w:rPr>
  </w:style>
  <w:style w:type="paragraph" w:customStyle="1" w:styleId="Retraitcorpsdet">
    <w:name w:val="Retrait corps de t"/>
    <w:basedOn w:val="Normal"/>
    <w:uiPriority w:val="99"/>
    <w:rsid w:val="00E51002"/>
    <w:pPr>
      <w:spacing w:before="120" w:after="0" w:line="480" w:lineRule="auto"/>
      <w:ind w:left="283"/>
    </w:pPr>
    <w:rPr>
      <w:rFonts w:ascii="Times New Roman" w:eastAsia="Times New Roman" w:hAnsi="Times New Roman" w:cs="Times New Roman"/>
      <w:szCs w:val="20"/>
      <w:lang w:val="en-GB"/>
    </w:rPr>
  </w:style>
  <w:style w:type="paragraph" w:customStyle="1" w:styleId="Retraitcorpsdet1">
    <w:name w:val="Retrait corps de t1"/>
    <w:basedOn w:val="Normal"/>
    <w:uiPriority w:val="99"/>
    <w:rsid w:val="00E51002"/>
    <w:pPr>
      <w:spacing w:before="120" w:after="0" w:line="240" w:lineRule="auto"/>
      <w:ind w:left="283"/>
    </w:pPr>
    <w:rPr>
      <w:rFonts w:ascii="Times New Roman" w:eastAsia="Times New Roman" w:hAnsi="Times New Roman" w:cs="Times New Roman"/>
      <w:sz w:val="16"/>
      <w:szCs w:val="16"/>
      <w:lang w:val="en-GB"/>
    </w:rPr>
  </w:style>
  <w:style w:type="paragraph" w:customStyle="1" w:styleId="Formule">
    <w:name w:val="Formule"/>
    <w:basedOn w:val="Normal"/>
    <w:uiPriority w:val="99"/>
    <w:rsid w:val="00E51002"/>
    <w:pPr>
      <w:spacing w:before="120" w:after="0" w:line="240" w:lineRule="auto"/>
      <w:ind w:left="4252"/>
    </w:pPr>
    <w:rPr>
      <w:rFonts w:ascii="Times New Roman" w:eastAsia="Times New Roman" w:hAnsi="Times New Roman" w:cs="Times New Roman"/>
      <w:szCs w:val="20"/>
      <w:lang w:val="en-GB"/>
    </w:rPr>
  </w:style>
  <w:style w:type="paragraph" w:customStyle="1" w:styleId="Explorateur">
    <w:name w:val="Explorateur"/>
    <w:basedOn w:val="Normal"/>
    <w:uiPriority w:val="99"/>
    <w:rsid w:val="00E51002"/>
    <w:pPr>
      <w:shd w:val="clear" w:color="auto" w:fill="000080"/>
      <w:spacing w:before="120" w:after="0" w:line="240" w:lineRule="auto"/>
    </w:pPr>
    <w:rPr>
      <w:rFonts w:ascii="Tahoma" w:eastAsia="Times New Roman" w:hAnsi="Tahoma" w:cs="Tahoma"/>
      <w:szCs w:val="20"/>
      <w:lang w:val="en-GB"/>
    </w:rPr>
  </w:style>
  <w:style w:type="paragraph" w:customStyle="1" w:styleId="Signaturelectr">
    <w:name w:val="Signature _lectr"/>
    <w:basedOn w:val="Normal"/>
    <w:uiPriority w:val="99"/>
    <w:rsid w:val="00E51002"/>
    <w:pPr>
      <w:spacing w:before="120" w:after="0" w:line="240" w:lineRule="auto"/>
    </w:pPr>
    <w:rPr>
      <w:rFonts w:ascii="Times New Roman" w:eastAsia="Times New Roman" w:hAnsi="Times New Roman" w:cs="Times New Roman"/>
      <w:szCs w:val="20"/>
      <w:lang w:val="en-GB"/>
    </w:rPr>
  </w:style>
  <w:style w:type="paragraph" w:customStyle="1" w:styleId="Adressedestinat">
    <w:name w:val="Adresse destinat"/>
    <w:basedOn w:val="Normal"/>
    <w:uiPriority w:val="99"/>
    <w:rsid w:val="00E51002"/>
    <w:pPr>
      <w:framePr w:w="7920" w:h="1980" w:hRule="exact" w:hSpace="180" w:wrap="auto" w:hAnchor="page" w:xAlign="center" w:yAlign="bottom"/>
      <w:spacing w:before="120" w:after="0" w:line="240" w:lineRule="auto"/>
      <w:ind w:left="2880"/>
    </w:pPr>
    <w:rPr>
      <w:rFonts w:ascii="Arial" w:eastAsia="Times New Roman" w:hAnsi="Arial" w:cs="Arial"/>
      <w:sz w:val="24"/>
      <w:szCs w:val="24"/>
      <w:lang w:val="en-GB"/>
    </w:rPr>
  </w:style>
  <w:style w:type="paragraph" w:customStyle="1" w:styleId="Liste1">
    <w:name w:val="Liste1"/>
    <w:basedOn w:val="Normal"/>
    <w:uiPriority w:val="99"/>
    <w:rsid w:val="00E51002"/>
    <w:pPr>
      <w:spacing w:before="120" w:after="0" w:line="240" w:lineRule="auto"/>
      <w:ind w:left="566" w:hanging="283"/>
    </w:pPr>
    <w:rPr>
      <w:rFonts w:ascii="Times New Roman" w:eastAsia="Times New Roman" w:hAnsi="Times New Roman" w:cs="Times New Roman"/>
      <w:szCs w:val="20"/>
      <w:lang w:val="en-GB"/>
    </w:rPr>
  </w:style>
  <w:style w:type="paragraph" w:customStyle="1" w:styleId="Liste7">
    <w:name w:val="Liste 7"/>
    <w:basedOn w:val="Normal"/>
    <w:uiPriority w:val="99"/>
    <w:rsid w:val="00E51002"/>
    <w:pPr>
      <w:spacing w:before="120" w:after="0" w:line="240" w:lineRule="auto"/>
      <w:ind w:left="849" w:hanging="283"/>
    </w:pPr>
    <w:rPr>
      <w:rFonts w:ascii="Times New Roman" w:eastAsia="Times New Roman" w:hAnsi="Times New Roman" w:cs="Times New Roman"/>
      <w:szCs w:val="20"/>
      <w:lang w:val="en-GB"/>
    </w:rPr>
  </w:style>
  <w:style w:type="paragraph" w:customStyle="1" w:styleId="Liste6">
    <w:name w:val="Liste 6"/>
    <w:basedOn w:val="Normal"/>
    <w:uiPriority w:val="99"/>
    <w:rsid w:val="00E51002"/>
    <w:pPr>
      <w:spacing w:before="120" w:after="0" w:line="240" w:lineRule="auto"/>
      <w:ind w:left="1132" w:hanging="283"/>
    </w:pPr>
    <w:rPr>
      <w:rFonts w:ascii="Times New Roman" w:eastAsia="Times New Roman" w:hAnsi="Times New Roman" w:cs="Times New Roman"/>
      <w:szCs w:val="20"/>
      <w:lang w:val="en-GB"/>
    </w:rPr>
  </w:style>
  <w:style w:type="paragraph" w:customStyle="1" w:styleId="Liste10">
    <w:name w:val="Liste 1"/>
    <w:basedOn w:val="Normal"/>
    <w:uiPriority w:val="99"/>
    <w:rsid w:val="00E51002"/>
    <w:pPr>
      <w:spacing w:before="120" w:after="0" w:line="240" w:lineRule="auto"/>
      <w:ind w:left="1415" w:hanging="283"/>
    </w:pPr>
    <w:rPr>
      <w:rFonts w:ascii="Times New Roman" w:eastAsia="Times New Roman" w:hAnsi="Times New Roman" w:cs="Times New Roman"/>
      <w:szCs w:val="20"/>
      <w:lang w:val="en-GB"/>
    </w:rPr>
  </w:style>
  <w:style w:type="paragraph" w:customStyle="1" w:styleId="Listepuc">
    <w:name w:val="Liste ˆ puc"/>
    <w:basedOn w:val="Normal"/>
    <w:uiPriority w:val="99"/>
    <w:rsid w:val="00E51002"/>
    <w:pPr>
      <w:tabs>
        <w:tab w:val="num" w:pos="1080"/>
      </w:tabs>
      <w:spacing w:before="120" w:after="0" w:line="240" w:lineRule="auto"/>
      <w:ind w:left="720"/>
    </w:pPr>
    <w:rPr>
      <w:rFonts w:ascii="Times New Roman" w:eastAsia="Times New Roman" w:hAnsi="Times New Roman" w:cs="Times New Roman"/>
      <w:szCs w:val="20"/>
      <w:lang w:val="en-GB"/>
    </w:rPr>
  </w:style>
  <w:style w:type="paragraph" w:customStyle="1" w:styleId="Listecontinu">
    <w:name w:val="Liste continu"/>
    <w:basedOn w:val="Normal"/>
    <w:uiPriority w:val="99"/>
    <w:rsid w:val="00E51002"/>
    <w:pPr>
      <w:spacing w:before="120" w:after="0" w:line="240" w:lineRule="auto"/>
      <w:ind w:left="283"/>
    </w:pPr>
    <w:rPr>
      <w:rFonts w:ascii="Times New Roman" w:eastAsia="Times New Roman" w:hAnsi="Times New Roman" w:cs="Times New Roman"/>
      <w:szCs w:val="20"/>
      <w:lang w:val="en-GB"/>
    </w:rPr>
  </w:style>
  <w:style w:type="paragraph" w:customStyle="1" w:styleId="Listecontinue1">
    <w:name w:val="Liste continue1"/>
    <w:basedOn w:val="Normal"/>
    <w:uiPriority w:val="99"/>
    <w:rsid w:val="00E51002"/>
    <w:pPr>
      <w:spacing w:before="120" w:after="0" w:line="240" w:lineRule="auto"/>
      <w:ind w:left="566"/>
    </w:pPr>
    <w:rPr>
      <w:rFonts w:ascii="Times New Roman" w:eastAsia="Times New Roman" w:hAnsi="Times New Roman" w:cs="Times New Roman"/>
      <w:szCs w:val="20"/>
      <w:lang w:val="en-GB"/>
    </w:rPr>
  </w:style>
  <w:style w:type="paragraph" w:customStyle="1" w:styleId="Listecontinue7">
    <w:name w:val="Liste continue 7"/>
    <w:basedOn w:val="Normal"/>
    <w:uiPriority w:val="99"/>
    <w:rsid w:val="00E51002"/>
    <w:pPr>
      <w:spacing w:before="120" w:after="0" w:line="240" w:lineRule="auto"/>
      <w:ind w:left="849"/>
    </w:pPr>
    <w:rPr>
      <w:rFonts w:ascii="Times New Roman" w:eastAsia="Times New Roman" w:hAnsi="Times New Roman" w:cs="Times New Roman"/>
      <w:szCs w:val="20"/>
      <w:lang w:val="en-GB"/>
    </w:rPr>
  </w:style>
  <w:style w:type="paragraph" w:customStyle="1" w:styleId="Listecontinue6">
    <w:name w:val="Liste continue 6"/>
    <w:basedOn w:val="Normal"/>
    <w:uiPriority w:val="99"/>
    <w:rsid w:val="00E51002"/>
    <w:pPr>
      <w:spacing w:before="120" w:after="0" w:line="240" w:lineRule="auto"/>
      <w:ind w:left="1132"/>
    </w:pPr>
    <w:rPr>
      <w:rFonts w:ascii="Times New Roman" w:eastAsia="Times New Roman" w:hAnsi="Times New Roman" w:cs="Times New Roman"/>
      <w:szCs w:val="20"/>
      <w:lang w:val="en-GB"/>
    </w:rPr>
  </w:style>
  <w:style w:type="paragraph" w:customStyle="1" w:styleId="Listecontinue10">
    <w:name w:val="Liste continue 1"/>
    <w:basedOn w:val="Normal"/>
    <w:uiPriority w:val="99"/>
    <w:rsid w:val="00E51002"/>
    <w:pPr>
      <w:spacing w:before="120" w:after="0" w:line="240" w:lineRule="auto"/>
      <w:ind w:left="1415"/>
    </w:pPr>
    <w:rPr>
      <w:rFonts w:ascii="Times New Roman" w:eastAsia="Times New Roman" w:hAnsi="Times New Roman" w:cs="Times New Roman"/>
      <w:szCs w:val="20"/>
      <w:lang w:val="en-GB"/>
    </w:rPr>
  </w:style>
  <w:style w:type="paragraph" w:customStyle="1" w:styleId="Listenum">
    <w:name w:val="Liste ˆ num"/>
    <w:basedOn w:val="Normal"/>
    <w:uiPriority w:val="99"/>
    <w:rsid w:val="00E51002"/>
    <w:pPr>
      <w:tabs>
        <w:tab w:val="num" w:pos="1080"/>
      </w:tabs>
      <w:spacing w:before="120" w:after="0" w:line="240" w:lineRule="auto"/>
      <w:ind w:left="720"/>
    </w:pPr>
    <w:rPr>
      <w:rFonts w:ascii="Times New Roman" w:eastAsia="Times New Roman" w:hAnsi="Times New Roman" w:cs="Times New Roman"/>
      <w:szCs w:val="20"/>
      <w:lang w:val="en-GB"/>
    </w:rPr>
  </w:style>
  <w:style w:type="paragraph" w:customStyle="1" w:styleId="Listenumr">
    <w:name w:val="Liste ˆ num_r"/>
    <w:basedOn w:val="Normal"/>
    <w:uiPriority w:val="99"/>
    <w:rsid w:val="00E51002"/>
    <w:pPr>
      <w:tabs>
        <w:tab w:val="num" w:pos="1080"/>
      </w:tabs>
      <w:spacing w:before="120" w:after="0" w:line="240" w:lineRule="auto"/>
      <w:ind w:left="720"/>
    </w:pPr>
    <w:rPr>
      <w:rFonts w:ascii="Times New Roman" w:eastAsia="Times New Roman" w:hAnsi="Times New Roman" w:cs="Times New Roman"/>
      <w:szCs w:val="20"/>
      <w:lang w:val="en-GB"/>
    </w:rPr>
  </w:style>
  <w:style w:type="paragraph" w:customStyle="1" w:styleId="Listenumr3">
    <w:name w:val="Liste ˆ num_r3"/>
    <w:basedOn w:val="Normal"/>
    <w:uiPriority w:val="99"/>
    <w:rsid w:val="00E51002"/>
    <w:pPr>
      <w:tabs>
        <w:tab w:val="num" w:pos="360"/>
      </w:tabs>
      <w:spacing w:before="120" w:after="0" w:line="240" w:lineRule="auto"/>
    </w:pPr>
    <w:rPr>
      <w:rFonts w:ascii="Times New Roman" w:eastAsia="Times New Roman" w:hAnsi="Times New Roman" w:cs="Times New Roman"/>
      <w:szCs w:val="20"/>
      <w:lang w:val="en-GB"/>
    </w:rPr>
  </w:style>
  <w:style w:type="paragraph" w:customStyle="1" w:styleId="Listenumr2">
    <w:name w:val="Liste ˆ num_r2"/>
    <w:basedOn w:val="Normal"/>
    <w:uiPriority w:val="99"/>
    <w:rsid w:val="00E51002"/>
    <w:pPr>
      <w:tabs>
        <w:tab w:val="num" w:pos="720"/>
      </w:tabs>
      <w:spacing w:before="120" w:after="0" w:line="240" w:lineRule="auto"/>
      <w:ind w:left="720" w:hanging="360"/>
    </w:pPr>
    <w:rPr>
      <w:rFonts w:ascii="Times New Roman" w:eastAsia="Times New Roman" w:hAnsi="Times New Roman" w:cs="Times New Roman"/>
      <w:szCs w:val="20"/>
      <w:lang w:val="en-GB"/>
    </w:rPr>
  </w:style>
  <w:style w:type="paragraph" w:customStyle="1" w:styleId="Listenumr1">
    <w:name w:val="Liste ˆ num_r1"/>
    <w:basedOn w:val="Normal"/>
    <w:uiPriority w:val="99"/>
    <w:rsid w:val="00E51002"/>
    <w:pPr>
      <w:tabs>
        <w:tab w:val="num" w:pos="1209"/>
      </w:tabs>
      <w:spacing w:before="120" w:after="0" w:line="240" w:lineRule="auto"/>
      <w:ind w:left="1209" w:hanging="360"/>
    </w:pPr>
    <w:rPr>
      <w:rFonts w:ascii="Times New Roman" w:eastAsia="Times New Roman" w:hAnsi="Times New Roman" w:cs="Times New Roman"/>
      <w:szCs w:val="20"/>
      <w:lang w:val="en-GB"/>
    </w:rPr>
  </w:style>
  <w:style w:type="paragraph" w:customStyle="1" w:styleId="Texte">
    <w:name w:val="Texte"/>
    <w:uiPriority w:val="99"/>
    <w:rsid w:val="00E51002"/>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val="en-GB"/>
    </w:rPr>
  </w:style>
  <w:style w:type="paragraph" w:customStyle="1" w:styleId="En-ttedemes">
    <w:name w:val="En-t_te de mes"/>
    <w:basedOn w:val="Normal"/>
    <w:uiPriority w:val="99"/>
    <w:rsid w:val="00E51002"/>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134" w:hanging="1134"/>
    </w:pPr>
    <w:rPr>
      <w:rFonts w:ascii="Arial" w:eastAsia="Times New Roman" w:hAnsi="Arial" w:cs="Arial"/>
      <w:sz w:val="24"/>
      <w:szCs w:val="24"/>
      <w:lang w:val="en-GB"/>
    </w:rPr>
  </w:style>
  <w:style w:type="paragraph" w:customStyle="1" w:styleId="Retraitnorma">
    <w:name w:val="Retrait norma"/>
    <w:basedOn w:val="Normal"/>
    <w:uiPriority w:val="99"/>
    <w:rsid w:val="00E51002"/>
    <w:pPr>
      <w:spacing w:before="120" w:after="0" w:line="240" w:lineRule="auto"/>
      <w:ind w:left="720"/>
    </w:pPr>
    <w:rPr>
      <w:rFonts w:ascii="Times New Roman" w:eastAsia="Times New Roman" w:hAnsi="Times New Roman" w:cs="Times New Roman"/>
      <w:szCs w:val="20"/>
      <w:lang w:val="en-GB"/>
    </w:rPr>
  </w:style>
  <w:style w:type="paragraph" w:customStyle="1" w:styleId="Titredenot">
    <w:name w:val="Titre de not"/>
    <w:basedOn w:val="Normal"/>
    <w:next w:val="Normal"/>
    <w:uiPriority w:val="99"/>
    <w:rsid w:val="00E51002"/>
    <w:pPr>
      <w:spacing w:before="120" w:after="0" w:line="240" w:lineRule="auto"/>
    </w:pPr>
    <w:rPr>
      <w:rFonts w:ascii="Times New Roman" w:eastAsia="Times New Roman" w:hAnsi="Times New Roman" w:cs="Times New Roman"/>
      <w:szCs w:val="20"/>
      <w:lang w:val="en-GB"/>
    </w:rPr>
  </w:style>
  <w:style w:type="paragraph" w:customStyle="1" w:styleId="Sous-tit">
    <w:name w:val="Sous-tit"/>
    <w:basedOn w:val="Normal"/>
    <w:uiPriority w:val="99"/>
    <w:rsid w:val="00E51002"/>
    <w:pPr>
      <w:spacing w:before="120" w:after="60" w:line="240" w:lineRule="auto"/>
      <w:jc w:val="center"/>
      <w:outlineLvl w:val="1"/>
    </w:pPr>
    <w:rPr>
      <w:rFonts w:ascii="Arial" w:eastAsia="Times New Roman" w:hAnsi="Arial" w:cs="Arial"/>
      <w:sz w:val="24"/>
      <w:szCs w:val="24"/>
      <w:lang w:val="en-GB"/>
    </w:rPr>
  </w:style>
  <w:style w:type="paragraph" w:customStyle="1" w:styleId="Tabledesillust">
    <w:name w:val="Table des illust"/>
    <w:basedOn w:val="Normal"/>
    <w:next w:val="Normal"/>
    <w:uiPriority w:val="99"/>
    <w:rsid w:val="00E51002"/>
    <w:pPr>
      <w:spacing w:before="120" w:after="0" w:line="240" w:lineRule="auto"/>
      <w:ind w:left="440" w:hanging="440"/>
    </w:pPr>
    <w:rPr>
      <w:rFonts w:ascii="Times New Roman" w:eastAsia="Times New Roman" w:hAnsi="Times New Roman" w:cs="Times New Roman"/>
      <w:szCs w:val="20"/>
      <w:lang w:val="en-GB"/>
    </w:rPr>
  </w:style>
  <w:style w:type="paragraph" w:customStyle="1" w:styleId="Titredeta">
    <w:name w:val="Titre de ta"/>
    <w:basedOn w:val="Normal"/>
    <w:next w:val="Normal"/>
    <w:uiPriority w:val="99"/>
    <w:rsid w:val="00E51002"/>
    <w:pPr>
      <w:spacing w:before="120" w:after="0" w:line="240" w:lineRule="auto"/>
    </w:pPr>
    <w:rPr>
      <w:rFonts w:ascii="Arial" w:eastAsia="Times New Roman" w:hAnsi="Arial" w:cs="Arial"/>
      <w:b/>
      <w:bCs/>
      <w:sz w:val="24"/>
      <w:szCs w:val="24"/>
      <w:lang w:val="en-GB"/>
    </w:rPr>
  </w:style>
  <w:style w:type="character" w:customStyle="1" w:styleId="Numrodep">
    <w:name w:val="Num_ro de p"/>
    <w:basedOn w:val="DefaultParagraphFont"/>
    <w:uiPriority w:val="99"/>
    <w:rsid w:val="00E51002"/>
    <w:rPr>
      <w:rFonts w:cs="Times New Roman"/>
    </w:rPr>
  </w:style>
  <w:style w:type="character" w:customStyle="1" w:styleId="Lienhype">
    <w:name w:val="Lien hype"/>
    <w:basedOn w:val="DefaultParagraphFont"/>
    <w:uiPriority w:val="99"/>
    <w:rsid w:val="00E51002"/>
    <w:rPr>
      <w:rFonts w:cs="Times New Roman"/>
      <w:color w:val="0000FF"/>
      <w:u w:val="single"/>
    </w:rPr>
  </w:style>
  <w:style w:type="character" w:customStyle="1" w:styleId="Lienhypertextes">
    <w:name w:val="Lien hypertexte s"/>
    <w:basedOn w:val="DefaultParagraphFont"/>
    <w:uiPriority w:val="99"/>
    <w:rsid w:val="00E51002"/>
    <w:rPr>
      <w:rFonts w:cs="Times New Roman"/>
      <w:color w:val="800080"/>
      <w:u w:val="single"/>
    </w:rPr>
  </w:style>
  <w:style w:type="table" w:customStyle="1" w:styleId="TableGrid1">
    <w:name w:val="Table Grid1"/>
    <w:basedOn w:val="TableauNorm"/>
    <w:next w:val="TableGrid"/>
    <w:uiPriority w:val="99"/>
    <w:rsid w:val="00E51002"/>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5">
    <w:name w:val="xl85"/>
    <w:basedOn w:val="Normal"/>
    <w:uiPriority w:val="99"/>
    <w:rsid w:val="00E51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86">
    <w:name w:val="xl86"/>
    <w:basedOn w:val="Normal"/>
    <w:uiPriority w:val="99"/>
    <w:rsid w:val="00E51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7">
    <w:name w:val="xl87"/>
    <w:basedOn w:val="Normal"/>
    <w:uiPriority w:val="99"/>
    <w:rsid w:val="00E51002"/>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8">
    <w:name w:val="xl88"/>
    <w:basedOn w:val="Normal"/>
    <w:uiPriority w:val="99"/>
    <w:rsid w:val="00E5100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9">
    <w:name w:val="xl89"/>
    <w:basedOn w:val="Normal"/>
    <w:uiPriority w:val="99"/>
    <w:rsid w:val="00E510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0">
    <w:name w:val="xl90"/>
    <w:basedOn w:val="Normal"/>
    <w:uiPriority w:val="99"/>
    <w:rsid w:val="00E51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1">
    <w:name w:val="xl91"/>
    <w:basedOn w:val="Normal"/>
    <w:uiPriority w:val="99"/>
    <w:rsid w:val="00E51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2">
    <w:name w:val="xl92"/>
    <w:basedOn w:val="Normal"/>
    <w:uiPriority w:val="99"/>
    <w:rsid w:val="00E5100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93">
    <w:name w:val="xl93"/>
    <w:basedOn w:val="Normal"/>
    <w:uiPriority w:val="99"/>
    <w:rsid w:val="00E51002"/>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4">
    <w:name w:val="xl94"/>
    <w:basedOn w:val="Normal"/>
    <w:uiPriority w:val="99"/>
    <w:rsid w:val="00E51002"/>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5">
    <w:name w:val="xl95"/>
    <w:basedOn w:val="Normal"/>
    <w:uiPriority w:val="99"/>
    <w:rsid w:val="00E5100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96">
    <w:name w:val="xl96"/>
    <w:basedOn w:val="Normal"/>
    <w:uiPriority w:val="99"/>
    <w:rsid w:val="00E510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7">
    <w:name w:val="xl97"/>
    <w:basedOn w:val="Normal"/>
    <w:uiPriority w:val="99"/>
    <w:rsid w:val="00E5100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8">
    <w:name w:val="xl98"/>
    <w:basedOn w:val="Normal"/>
    <w:uiPriority w:val="99"/>
    <w:rsid w:val="00E5100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99">
    <w:name w:val="xl99"/>
    <w:basedOn w:val="Normal"/>
    <w:uiPriority w:val="99"/>
    <w:rsid w:val="00E51002"/>
    <w:pPr>
      <w:pBdr>
        <w:top w:val="single" w:sz="4" w:space="0" w:color="auto"/>
        <w:left w:val="double" w:sz="6"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0">
    <w:name w:val="xl100"/>
    <w:basedOn w:val="Normal"/>
    <w:uiPriority w:val="99"/>
    <w:rsid w:val="00E51002"/>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1">
    <w:name w:val="xl101"/>
    <w:basedOn w:val="Normal"/>
    <w:uiPriority w:val="99"/>
    <w:rsid w:val="00E51002"/>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2">
    <w:name w:val="xl102"/>
    <w:basedOn w:val="Normal"/>
    <w:uiPriority w:val="99"/>
    <w:rsid w:val="00E51002"/>
    <w:pPr>
      <w:pBdr>
        <w:top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3">
    <w:name w:val="xl103"/>
    <w:basedOn w:val="Normal"/>
    <w:uiPriority w:val="99"/>
    <w:rsid w:val="00E51002"/>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4">
    <w:name w:val="xl104"/>
    <w:basedOn w:val="Normal"/>
    <w:uiPriority w:val="99"/>
    <w:rsid w:val="00E51002"/>
    <w:pPr>
      <w:pBdr>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5">
    <w:name w:val="xl105"/>
    <w:basedOn w:val="Normal"/>
    <w:uiPriority w:val="99"/>
    <w:rsid w:val="00E5100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6">
    <w:name w:val="xl106"/>
    <w:basedOn w:val="Normal"/>
    <w:uiPriority w:val="99"/>
    <w:rsid w:val="00E5100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7">
    <w:name w:val="xl107"/>
    <w:basedOn w:val="Normal"/>
    <w:uiPriority w:val="99"/>
    <w:rsid w:val="00E510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08">
    <w:name w:val="xl108"/>
    <w:basedOn w:val="Normal"/>
    <w:uiPriority w:val="99"/>
    <w:rsid w:val="00E5100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09">
    <w:name w:val="xl109"/>
    <w:basedOn w:val="Normal"/>
    <w:uiPriority w:val="99"/>
    <w:rsid w:val="00E51002"/>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0">
    <w:name w:val="xl110"/>
    <w:basedOn w:val="Normal"/>
    <w:uiPriority w:val="99"/>
    <w:rsid w:val="00E5100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1">
    <w:name w:val="xl111"/>
    <w:basedOn w:val="Normal"/>
    <w:uiPriority w:val="99"/>
    <w:rsid w:val="00E5100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2">
    <w:name w:val="xl112"/>
    <w:basedOn w:val="Normal"/>
    <w:uiPriority w:val="99"/>
    <w:rsid w:val="00E51002"/>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3">
    <w:name w:val="xl113"/>
    <w:basedOn w:val="Normal"/>
    <w:uiPriority w:val="99"/>
    <w:rsid w:val="00E51002"/>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4">
    <w:name w:val="xl114"/>
    <w:basedOn w:val="Normal"/>
    <w:uiPriority w:val="99"/>
    <w:rsid w:val="00E51002"/>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5">
    <w:name w:val="xl115"/>
    <w:basedOn w:val="Normal"/>
    <w:uiPriority w:val="99"/>
    <w:rsid w:val="00E51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eastAsia="en-GB"/>
    </w:rPr>
  </w:style>
  <w:style w:type="paragraph" w:customStyle="1" w:styleId="xl116">
    <w:name w:val="xl116"/>
    <w:basedOn w:val="Normal"/>
    <w:uiPriority w:val="99"/>
    <w:rsid w:val="00E5100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Times New Roman" w:eastAsia="Times New Roman" w:hAnsi="Times New Roman" w:cs="Times New Roman"/>
      <w:sz w:val="24"/>
      <w:szCs w:val="24"/>
      <w:lang w:val="en-GB" w:eastAsia="en-GB"/>
    </w:rPr>
  </w:style>
  <w:style w:type="paragraph" w:customStyle="1" w:styleId="xl117">
    <w:name w:val="xl117"/>
    <w:basedOn w:val="Normal"/>
    <w:uiPriority w:val="99"/>
    <w:rsid w:val="00E51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eastAsia="en-GB"/>
    </w:rPr>
  </w:style>
  <w:style w:type="paragraph" w:customStyle="1" w:styleId="xl118">
    <w:name w:val="xl118"/>
    <w:basedOn w:val="Normal"/>
    <w:uiPriority w:val="99"/>
    <w:rsid w:val="00E51002"/>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9">
    <w:name w:val="xl119"/>
    <w:basedOn w:val="Normal"/>
    <w:uiPriority w:val="99"/>
    <w:rsid w:val="00E51002"/>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0">
    <w:name w:val="xl120"/>
    <w:basedOn w:val="Normal"/>
    <w:uiPriority w:val="99"/>
    <w:rsid w:val="00E51002"/>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arquedenotede">
    <w:name w:val="Marque de note de"/>
    <w:basedOn w:val="DefaultParagraphFont"/>
    <w:uiPriority w:val="99"/>
    <w:rsid w:val="00E51002"/>
    <w:rPr>
      <w:rFonts w:cs="Times New Roman"/>
      <w:vertAlign w:val="superscript"/>
    </w:rPr>
  </w:style>
  <w:style w:type="paragraph" w:customStyle="1" w:styleId="CM13">
    <w:name w:val="CM13"/>
    <w:basedOn w:val="Normal"/>
    <w:next w:val="Normal"/>
    <w:uiPriority w:val="99"/>
    <w:rsid w:val="00E51002"/>
    <w:pPr>
      <w:widowControl w:val="0"/>
      <w:autoSpaceDE w:val="0"/>
      <w:autoSpaceDN w:val="0"/>
      <w:adjustRightInd w:val="0"/>
      <w:spacing w:after="443" w:line="240" w:lineRule="auto"/>
    </w:pPr>
    <w:rPr>
      <w:rFonts w:ascii="Bookman Old Style" w:eastAsia="Times New Roman" w:hAnsi="Bookman Old Style" w:cs="Times New Roman"/>
      <w:sz w:val="24"/>
      <w:szCs w:val="24"/>
      <w:lang w:val="en-GB" w:eastAsia="en-GB"/>
    </w:rPr>
  </w:style>
  <w:style w:type="paragraph" w:customStyle="1" w:styleId="CM15">
    <w:name w:val="CM15"/>
    <w:basedOn w:val="Default"/>
    <w:next w:val="Default"/>
    <w:uiPriority w:val="99"/>
    <w:rsid w:val="00E51002"/>
    <w:pPr>
      <w:widowControl w:val="0"/>
      <w:spacing w:after="115"/>
    </w:pPr>
    <w:rPr>
      <w:rFonts w:ascii="Bookman Old Style" w:hAnsi="Bookman Old Style"/>
      <w:color w:val="auto"/>
      <w:lang w:val="en-GB" w:eastAsia="en-GB"/>
    </w:rPr>
  </w:style>
  <w:style w:type="character" w:customStyle="1" w:styleId="FootnoteTextChar1">
    <w:name w:val="Footnote Text Char1"/>
    <w:basedOn w:val="DefaultParagraphFont"/>
    <w:uiPriority w:val="99"/>
    <w:semiHidden/>
    <w:rsid w:val="00E51002"/>
    <w:rPr>
      <w:rFonts w:ascii="Times New Roman" w:eastAsia="Times New Roman" w:hAnsi="Times New Roman"/>
      <w:sz w:val="24"/>
      <w:szCs w:val="24"/>
      <w:lang w:val="en-US" w:eastAsia="fr-FR"/>
    </w:rPr>
  </w:style>
  <w:style w:type="character" w:customStyle="1" w:styleId="HeaderChar2">
    <w:name w:val="Header Char2"/>
    <w:basedOn w:val="DefaultParagraphFont"/>
    <w:uiPriority w:val="99"/>
    <w:semiHidden/>
    <w:rsid w:val="00E51002"/>
    <w:rPr>
      <w:rFonts w:ascii="Times New Roman" w:eastAsia="Times New Roman" w:hAnsi="Times New Roman"/>
      <w:sz w:val="22"/>
      <w:szCs w:val="22"/>
      <w:lang w:val="en-US" w:eastAsia="fr-FR"/>
    </w:rPr>
  </w:style>
  <w:style w:type="character" w:customStyle="1" w:styleId="FooterChar1">
    <w:name w:val="Footer Char1"/>
    <w:basedOn w:val="DefaultParagraphFont"/>
    <w:uiPriority w:val="99"/>
    <w:rsid w:val="00E51002"/>
    <w:rPr>
      <w:rFonts w:ascii="Times New Roman" w:eastAsia="Times New Roman" w:hAnsi="Times New Roman"/>
      <w:sz w:val="22"/>
      <w:szCs w:val="22"/>
      <w:lang w:val="en-US" w:eastAsia="fr-FR"/>
    </w:rPr>
  </w:style>
  <w:style w:type="numbering" w:customStyle="1" w:styleId="NoList2">
    <w:name w:val="No List2"/>
    <w:next w:val="NoList"/>
    <w:uiPriority w:val="99"/>
    <w:semiHidden/>
    <w:unhideWhenUsed/>
    <w:rsid w:val="00E51002"/>
  </w:style>
  <w:style w:type="table" w:customStyle="1" w:styleId="TableGrid2">
    <w:name w:val="Table Grid2"/>
    <w:basedOn w:val="TableNormal"/>
    <w:next w:val="TableGrid"/>
    <w:uiPriority w:val="59"/>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frenceple1">
    <w:name w:val="Référence pâle1"/>
    <w:basedOn w:val="DefaultParagraphFont"/>
    <w:uiPriority w:val="31"/>
    <w:qFormat/>
    <w:rsid w:val="00E51002"/>
    <w:rPr>
      <w:smallCaps/>
      <w:color w:val="C0504D"/>
      <w:u w:val="single"/>
    </w:rPr>
  </w:style>
  <w:style w:type="character" w:customStyle="1" w:styleId="Rfrenceintense1">
    <w:name w:val="Référence intense1"/>
    <w:basedOn w:val="DefaultParagraphFont"/>
    <w:uiPriority w:val="32"/>
    <w:qFormat/>
    <w:rsid w:val="00E51002"/>
    <w:rPr>
      <w:b/>
      <w:bCs/>
      <w:smallCaps/>
      <w:color w:val="C0504D"/>
      <w:spacing w:val="5"/>
      <w:u w:val="single"/>
    </w:rPr>
  </w:style>
  <w:style w:type="character" w:customStyle="1" w:styleId="Titredulivre1">
    <w:name w:val="Titre du livre1"/>
    <w:basedOn w:val="DefaultParagraphFont"/>
    <w:uiPriority w:val="33"/>
    <w:qFormat/>
    <w:rsid w:val="00E51002"/>
    <w:rPr>
      <w:b/>
      <w:bCs/>
      <w:smallCaps/>
      <w:spacing w:val="5"/>
    </w:rPr>
  </w:style>
  <w:style w:type="paragraph" w:customStyle="1" w:styleId="CM7">
    <w:name w:val="CM7"/>
    <w:basedOn w:val="Default"/>
    <w:next w:val="Default"/>
    <w:uiPriority w:val="99"/>
    <w:rsid w:val="00E51002"/>
    <w:pPr>
      <w:widowControl w:val="0"/>
      <w:spacing w:line="276" w:lineRule="atLeast"/>
    </w:pPr>
    <w:rPr>
      <w:rFonts w:ascii="PMEGME+TimesNewRoman" w:hAnsi="PMEGME+TimesNewRoman"/>
      <w:color w:val="auto"/>
      <w:lang w:val="fr-FR" w:eastAsia="fr-FR"/>
    </w:rPr>
  </w:style>
  <w:style w:type="paragraph" w:customStyle="1" w:styleId="CM1">
    <w:name w:val="CM1"/>
    <w:basedOn w:val="Default"/>
    <w:next w:val="Default"/>
    <w:rsid w:val="00E51002"/>
    <w:pPr>
      <w:widowControl w:val="0"/>
    </w:pPr>
    <w:rPr>
      <w:rFonts w:ascii="PMEGME+TimesNewRoman" w:hAnsi="PMEGME+TimesNewRoman"/>
      <w:color w:val="auto"/>
      <w:lang w:val="fr-FR" w:eastAsia="fr-FR"/>
    </w:rPr>
  </w:style>
  <w:style w:type="paragraph" w:customStyle="1" w:styleId="CM8">
    <w:name w:val="CM8"/>
    <w:basedOn w:val="Default"/>
    <w:next w:val="Default"/>
    <w:uiPriority w:val="99"/>
    <w:rsid w:val="00E51002"/>
    <w:pPr>
      <w:widowControl w:val="0"/>
      <w:spacing w:before="240" w:after="120"/>
      <w:jc w:val="center"/>
    </w:pPr>
    <w:rPr>
      <w:b/>
      <w:i/>
      <w:u w:val="single"/>
      <w:lang w:val="fr-FR" w:eastAsia="fr-FR"/>
    </w:rPr>
  </w:style>
  <w:style w:type="paragraph" w:customStyle="1" w:styleId="CM2">
    <w:name w:val="CM2"/>
    <w:basedOn w:val="Default"/>
    <w:next w:val="Default"/>
    <w:rsid w:val="00E51002"/>
    <w:pPr>
      <w:widowControl w:val="0"/>
      <w:spacing w:line="276" w:lineRule="atLeast"/>
    </w:pPr>
    <w:rPr>
      <w:rFonts w:ascii="PMEGME+TimesNewRoman" w:hAnsi="PMEGME+TimesNewRoman"/>
      <w:color w:val="auto"/>
      <w:lang w:val="fr-FR" w:eastAsia="fr-FR"/>
    </w:rPr>
  </w:style>
  <w:style w:type="paragraph" w:customStyle="1" w:styleId="CM9">
    <w:name w:val="CM9"/>
    <w:basedOn w:val="Default"/>
    <w:next w:val="Default"/>
    <w:uiPriority w:val="99"/>
    <w:rsid w:val="00E51002"/>
    <w:pPr>
      <w:widowControl w:val="0"/>
      <w:spacing w:after="275"/>
    </w:pPr>
    <w:rPr>
      <w:rFonts w:ascii="PMEGME+TimesNewRoman" w:hAnsi="PMEGME+TimesNewRoman"/>
      <w:color w:val="auto"/>
      <w:lang w:val="fr-FR" w:eastAsia="fr-FR"/>
    </w:rPr>
  </w:style>
  <w:style w:type="paragraph" w:customStyle="1" w:styleId="CM3">
    <w:name w:val="CM3"/>
    <w:basedOn w:val="Default"/>
    <w:next w:val="Default"/>
    <w:uiPriority w:val="99"/>
    <w:rsid w:val="00E51002"/>
    <w:pPr>
      <w:widowControl w:val="0"/>
      <w:spacing w:line="276" w:lineRule="atLeast"/>
    </w:pPr>
    <w:rPr>
      <w:rFonts w:ascii="PMEGME+TimesNewRoman" w:hAnsi="PMEGME+TimesNewRoman"/>
      <w:color w:val="auto"/>
      <w:lang w:val="fr-FR" w:eastAsia="fr-FR"/>
    </w:rPr>
  </w:style>
  <w:style w:type="paragraph" w:customStyle="1" w:styleId="CM4">
    <w:name w:val="CM4"/>
    <w:basedOn w:val="Default"/>
    <w:next w:val="Default"/>
    <w:uiPriority w:val="99"/>
    <w:rsid w:val="00E51002"/>
    <w:pPr>
      <w:widowControl w:val="0"/>
    </w:pPr>
    <w:rPr>
      <w:rFonts w:ascii="PMEGME+TimesNewRoman" w:hAnsi="PMEGME+TimesNewRoman"/>
      <w:color w:val="auto"/>
      <w:lang w:val="fr-FR" w:eastAsia="fr-FR"/>
    </w:rPr>
  </w:style>
  <w:style w:type="paragraph" w:customStyle="1" w:styleId="CM5">
    <w:name w:val="CM5"/>
    <w:basedOn w:val="Default"/>
    <w:next w:val="Default"/>
    <w:uiPriority w:val="99"/>
    <w:rsid w:val="00E51002"/>
    <w:pPr>
      <w:widowControl w:val="0"/>
      <w:spacing w:line="186" w:lineRule="atLeast"/>
    </w:pPr>
    <w:rPr>
      <w:rFonts w:ascii="PMEGME+TimesNewRoman" w:hAnsi="PMEGME+TimesNewRoman"/>
      <w:color w:val="auto"/>
      <w:lang w:val="fr-FR" w:eastAsia="fr-FR"/>
    </w:rPr>
  </w:style>
  <w:style w:type="paragraph" w:customStyle="1" w:styleId="CM6">
    <w:name w:val="CM6"/>
    <w:basedOn w:val="Default"/>
    <w:next w:val="Default"/>
    <w:rsid w:val="00E51002"/>
    <w:pPr>
      <w:widowControl w:val="0"/>
      <w:spacing w:line="368" w:lineRule="atLeast"/>
    </w:pPr>
    <w:rPr>
      <w:rFonts w:ascii="PMEGME+TimesNewRoman" w:hAnsi="PMEGME+TimesNewRoman"/>
      <w:color w:val="auto"/>
      <w:lang w:val="fr-FR" w:eastAsia="fr-FR"/>
    </w:rPr>
  </w:style>
  <w:style w:type="paragraph" w:customStyle="1" w:styleId="CM10">
    <w:name w:val="CM10"/>
    <w:basedOn w:val="Default"/>
    <w:next w:val="Default"/>
    <w:rsid w:val="00E51002"/>
    <w:pPr>
      <w:widowControl w:val="0"/>
      <w:spacing w:after="375"/>
    </w:pPr>
    <w:rPr>
      <w:rFonts w:ascii="PMEGME+TimesNewRoman" w:hAnsi="PMEGME+TimesNewRoman"/>
      <w:color w:val="auto"/>
      <w:lang w:val="fr-FR" w:eastAsia="fr-FR"/>
    </w:rPr>
  </w:style>
  <w:style w:type="numbering" w:customStyle="1" w:styleId="NoList111">
    <w:name w:val="No List111"/>
    <w:next w:val="NoList"/>
    <w:semiHidden/>
    <w:unhideWhenUsed/>
    <w:rsid w:val="00E51002"/>
  </w:style>
  <w:style w:type="paragraph" w:customStyle="1" w:styleId="Text3">
    <w:name w:val="Text 3"/>
    <w:basedOn w:val="Normal"/>
    <w:rsid w:val="00E51002"/>
    <w:pPr>
      <w:spacing w:before="120" w:after="120" w:line="240" w:lineRule="auto"/>
      <w:ind w:left="850"/>
      <w:jc w:val="both"/>
    </w:pPr>
    <w:rPr>
      <w:rFonts w:ascii="Times New Roman" w:eastAsia="Times New Roman" w:hAnsi="Times New Roman" w:cs="Times New Roman"/>
      <w:sz w:val="24"/>
      <w:szCs w:val="24"/>
      <w:lang w:val="en-GB" w:eastAsia="de-DE"/>
    </w:rPr>
  </w:style>
  <w:style w:type="paragraph" w:customStyle="1" w:styleId="Text4">
    <w:name w:val="Text 4"/>
    <w:basedOn w:val="Normal"/>
    <w:rsid w:val="00E51002"/>
    <w:pPr>
      <w:spacing w:before="120" w:after="120" w:line="240" w:lineRule="auto"/>
      <w:ind w:left="850"/>
      <w:jc w:val="both"/>
    </w:pPr>
    <w:rPr>
      <w:rFonts w:ascii="Times New Roman" w:eastAsia="Times New Roman" w:hAnsi="Times New Roman" w:cs="Times New Roman"/>
      <w:sz w:val="24"/>
      <w:szCs w:val="24"/>
      <w:lang w:val="en-GB" w:eastAsia="de-DE"/>
    </w:rPr>
  </w:style>
  <w:style w:type="paragraph" w:customStyle="1" w:styleId="HeaderLandscape">
    <w:name w:val="HeaderLandscape"/>
    <w:basedOn w:val="Normal"/>
    <w:rsid w:val="00E51002"/>
    <w:pPr>
      <w:tabs>
        <w:tab w:val="right" w:pos="14003"/>
      </w:tabs>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FooterLandscape">
    <w:name w:val="FooterLandscape"/>
    <w:basedOn w:val="Normal"/>
    <w:rsid w:val="00E51002"/>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4"/>
      <w:lang w:val="en-GB" w:eastAsia="de-DE"/>
    </w:rPr>
  </w:style>
  <w:style w:type="paragraph" w:customStyle="1" w:styleId="NormalCentered">
    <w:name w:val="Normal Centered"/>
    <w:basedOn w:val="Normal"/>
    <w:rsid w:val="00E51002"/>
    <w:pPr>
      <w:spacing w:before="120" w:after="120" w:line="240" w:lineRule="auto"/>
      <w:jc w:val="center"/>
    </w:pPr>
    <w:rPr>
      <w:rFonts w:ascii="Times New Roman" w:eastAsia="Times New Roman" w:hAnsi="Times New Roman" w:cs="Times New Roman"/>
      <w:sz w:val="24"/>
      <w:szCs w:val="24"/>
      <w:lang w:val="en-GB" w:eastAsia="de-DE"/>
    </w:rPr>
  </w:style>
  <w:style w:type="paragraph" w:customStyle="1" w:styleId="NormalLeft">
    <w:name w:val="Normal Left"/>
    <w:basedOn w:val="Normal"/>
    <w:rsid w:val="00E51002"/>
    <w:pPr>
      <w:spacing w:before="120" w:after="120" w:line="240" w:lineRule="auto"/>
    </w:pPr>
    <w:rPr>
      <w:rFonts w:ascii="Times New Roman" w:eastAsia="Times New Roman" w:hAnsi="Times New Roman" w:cs="Times New Roman"/>
      <w:sz w:val="24"/>
      <w:szCs w:val="24"/>
      <w:lang w:val="en-GB" w:eastAsia="de-DE"/>
    </w:rPr>
  </w:style>
  <w:style w:type="paragraph" w:customStyle="1" w:styleId="NormalRight">
    <w:name w:val="Normal Right"/>
    <w:basedOn w:val="Normal"/>
    <w:rsid w:val="00E51002"/>
    <w:pPr>
      <w:spacing w:before="120" w:after="120" w:line="240" w:lineRule="auto"/>
      <w:jc w:val="right"/>
    </w:pPr>
    <w:rPr>
      <w:rFonts w:ascii="Times New Roman" w:eastAsia="Times New Roman" w:hAnsi="Times New Roman" w:cs="Times New Roman"/>
      <w:sz w:val="24"/>
      <w:szCs w:val="24"/>
      <w:lang w:val="en-GB" w:eastAsia="de-DE"/>
    </w:rPr>
  </w:style>
  <w:style w:type="paragraph" w:customStyle="1" w:styleId="QuotedText">
    <w:name w:val="Quoted Text"/>
    <w:basedOn w:val="Normal"/>
    <w:rsid w:val="00E51002"/>
    <w:pPr>
      <w:spacing w:before="120" w:after="120" w:line="240" w:lineRule="auto"/>
      <w:ind w:left="1417"/>
      <w:jc w:val="both"/>
    </w:pPr>
    <w:rPr>
      <w:rFonts w:ascii="Times New Roman" w:eastAsia="Times New Roman" w:hAnsi="Times New Roman" w:cs="Times New Roman"/>
      <w:sz w:val="24"/>
      <w:szCs w:val="24"/>
      <w:lang w:val="en-GB" w:eastAsia="de-DE"/>
    </w:rPr>
  </w:style>
  <w:style w:type="paragraph" w:customStyle="1" w:styleId="Point0">
    <w:name w:val="Point 0"/>
    <w:basedOn w:val="Normal"/>
    <w:rsid w:val="00E51002"/>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Point1">
    <w:name w:val="Point 1"/>
    <w:basedOn w:val="Normal"/>
    <w:rsid w:val="00E51002"/>
    <w:pPr>
      <w:spacing w:before="120" w:after="120" w:line="240" w:lineRule="auto"/>
      <w:ind w:left="1417" w:hanging="567"/>
      <w:jc w:val="both"/>
    </w:pPr>
    <w:rPr>
      <w:rFonts w:ascii="Times New Roman" w:eastAsia="Times New Roman" w:hAnsi="Times New Roman" w:cs="Times New Roman"/>
      <w:sz w:val="24"/>
      <w:szCs w:val="24"/>
      <w:lang w:val="en-GB" w:eastAsia="de-DE"/>
    </w:rPr>
  </w:style>
  <w:style w:type="paragraph" w:customStyle="1" w:styleId="Point2">
    <w:name w:val="Point 2"/>
    <w:basedOn w:val="Normal"/>
    <w:rsid w:val="00E51002"/>
    <w:pPr>
      <w:spacing w:before="120" w:after="120" w:line="240" w:lineRule="auto"/>
      <w:ind w:left="1984" w:hanging="567"/>
      <w:jc w:val="both"/>
    </w:pPr>
    <w:rPr>
      <w:rFonts w:ascii="Times New Roman" w:eastAsia="Times New Roman" w:hAnsi="Times New Roman" w:cs="Times New Roman"/>
      <w:sz w:val="24"/>
      <w:szCs w:val="24"/>
      <w:lang w:val="en-GB" w:eastAsia="de-DE"/>
    </w:rPr>
  </w:style>
  <w:style w:type="paragraph" w:customStyle="1" w:styleId="Point3">
    <w:name w:val="Point 3"/>
    <w:basedOn w:val="Normal"/>
    <w:rsid w:val="00E51002"/>
    <w:pPr>
      <w:spacing w:before="120" w:after="120" w:line="240" w:lineRule="auto"/>
      <w:ind w:left="2551" w:hanging="567"/>
      <w:jc w:val="both"/>
    </w:pPr>
    <w:rPr>
      <w:rFonts w:ascii="Times New Roman" w:eastAsia="Times New Roman" w:hAnsi="Times New Roman" w:cs="Times New Roman"/>
      <w:sz w:val="24"/>
      <w:szCs w:val="24"/>
      <w:lang w:val="en-GB" w:eastAsia="de-DE"/>
    </w:rPr>
  </w:style>
  <w:style w:type="paragraph" w:customStyle="1" w:styleId="Point4">
    <w:name w:val="Point 4"/>
    <w:basedOn w:val="Normal"/>
    <w:rsid w:val="00E51002"/>
    <w:pPr>
      <w:spacing w:before="120" w:after="120" w:line="240" w:lineRule="auto"/>
      <w:ind w:left="3118" w:hanging="567"/>
      <w:jc w:val="both"/>
    </w:pPr>
    <w:rPr>
      <w:rFonts w:ascii="Times New Roman" w:eastAsia="Times New Roman" w:hAnsi="Times New Roman" w:cs="Times New Roman"/>
      <w:sz w:val="24"/>
      <w:szCs w:val="24"/>
      <w:lang w:val="en-GB" w:eastAsia="de-DE"/>
    </w:rPr>
  </w:style>
  <w:style w:type="paragraph" w:customStyle="1" w:styleId="Tiret0">
    <w:name w:val="Tiret 0"/>
    <w:basedOn w:val="Point0"/>
    <w:rsid w:val="00E51002"/>
    <w:pPr>
      <w:numPr>
        <w:numId w:val="9"/>
      </w:numPr>
    </w:pPr>
  </w:style>
  <w:style w:type="paragraph" w:customStyle="1" w:styleId="Tiret1">
    <w:name w:val="Tiret 1"/>
    <w:basedOn w:val="Point1"/>
    <w:rsid w:val="00E51002"/>
    <w:pPr>
      <w:numPr>
        <w:numId w:val="8"/>
      </w:numPr>
    </w:pPr>
  </w:style>
  <w:style w:type="paragraph" w:customStyle="1" w:styleId="Tiret2">
    <w:name w:val="Tiret 2"/>
    <w:basedOn w:val="Point2"/>
    <w:rsid w:val="00E51002"/>
    <w:pPr>
      <w:numPr>
        <w:numId w:val="7"/>
      </w:numPr>
    </w:pPr>
  </w:style>
  <w:style w:type="paragraph" w:customStyle="1" w:styleId="Tiret3">
    <w:name w:val="Tiret 3"/>
    <w:basedOn w:val="Point3"/>
    <w:rsid w:val="00E51002"/>
    <w:pPr>
      <w:numPr>
        <w:numId w:val="6"/>
      </w:numPr>
    </w:pPr>
  </w:style>
  <w:style w:type="paragraph" w:customStyle="1" w:styleId="Tiret4">
    <w:name w:val="Tiret 4"/>
    <w:basedOn w:val="Point4"/>
    <w:rsid w:val="00E51002"/>
    <w:pPr>
      <w:numPr>
        <w:numId w:val="5"/>
      </w:numPr>
    </w:pPr>
  </w:style>
  <w:style w:type="paragraph" w:customStyle="1" w:styleId="PointDouble0">
    <w:name w:val="PointDouble 0"/>
    <w:basedOn w:val="Normal"/>
    <w:rsid w:val="00E51002"/>
    <w:pPr>
      <w:tabs>
        <w:tab w:val="left" w:pos="850"/>
      </w:tabs>
      <w:spacing w:before="120" w:after="120" w:line="240" w:lineRule="auto"/>
      <w:ind w:left="1417" w:hanging="1417"/>
      <w:jc w:val="both"/>
    </w:pPr>
    <w:rPr>
      <w:rFonts w:ascii="Times New Roman" w:eastAsia="Times New Roman" w:hAnsi="Times New Roman" w:cs="Times New Roman"/>
      <w:sz w:val="24"/>
      <w:szCs w:val="24"/>
      <w:lang w:val="en-GB" w:eastAsia="de-DE"/>
    </w:rPr>
  </w:style>
  <w:style w:type="paragraph" w:customStyle="1" w:styleId="PointDouble1">
    <w:name w:val="PointDouble 1"/>
    <w:basedOn w:val="Normal"/>
    <w:rsid w:val="00E51002"/>
    <w:pPr>
      <w:tabs>
        <w:tab w:val="left" w:pos="1417"/>
      </w:tabs>
      <w:spacing w:before="120" w:after="120" w:line="240" w:lineRule="auto"/>
      <w:ind w:left="1984" w:hanging="1134"/>
      <w:jc w:val="both"/>
    </w:pPr>
    <w:rPr>
      <w:rFonts w:ascii="Times New Roman" w:eastAsia="Times New Roman" w:hAnsi="Times New Roman" w:cs="Times New Roman"/>
      <w:sz w:val="24"/>
      <w:szCs w:val="24"/>
      <w:lang w:val="en-GB" w:eastAsia="de-DE"/>
    </w:rPr>
  </w:style>
  <w:style w:type="paragraph" w:customStyle="1" w:styleId="PointDouble2">
    <w:name w:val="PointDouble 2"/>
    <w:basedOn w:val="Normal"/>
    <w:rsid w:val="00E51002"/>
    <w:pPr>
      <w:tabs>
        <w:tab w:val="left" w:pos="1984"/>
      </w:tabs>
      <w:spacing w:before="120" w:after="120" w:line="240" w:lineRule="auto"/>
      <w:ind w:left="2551" w:hanging="1134"/>
      <w:jc w:val="both"/>
    </w:pPr>
    <w:rPr>
      <w:rFonts w:ascii="Times New Roman" w:eastAsia="Times New Roman" w:hAnsi="Times New Roman" w:cs="Times New Roman"/>
      <w:sz w:val="24"/>
      <w:szCs w:val="24"/>
      <w:lang w:val="en-GB" w:eastAsia="de-DE"/>
    </w:rPr>
  </w:style>
  <w:style w:type="paragraph" w:customStyle="1" w:styleId="PointDouble3">
    <w:name w:val="PointDouble 3"/>
    <w:basedOn w:val="Normal"/>
    <w:rsid w:val="00E51002"/>
    <w:pPr>
      <w:tabs>
        <w:tab w:val="left" w:pos="2551"/>
      </w:tabs>
      <w:spacing w:before="120" w:after="120" w:line="240" w:lineRule="auto"/>
      <w:ind w:left="3118" w:hanging="1134"/>
      <w:jc w:val="both"/>
    </w:pPr>
    <w:rPr>
      <w:rFonts w:ascii="Times New Roman" w:eastAsia="Times New Roman" w:hAnsi="Times New Roman" w:cs="Times New Roman"/>
      <w:sz w:val="24"/>
      <w:szCs w:val="24"/>
      <w:lang w:val="en-GB" w:eastAsia="de-DE"/>
    </w:rPr>
  </w:style>
  <w:style w:type="paragraph" w:customStyle="1" w:styleId="PointDouble4">
    <w:name w:val="PointDouble 4"/>
    <w:basedOn w:val="Normal"/>
    <w:rsid w:val="00E51002"/>
    <w:pPr>
      <w:tabs>
        <w:tab w:val="left" w:pos="3118"/>
      </w:tabs>
      <w:spacing w:before="120" w:after="120" w:line="240" w:lineRule="auto"/>
      <w:ind w:left="3685" w:hanging="1134"/>
      <w:jc w:val="both"/>
    </w:pPr>
    <w:rPr>
      <w:rFonts w:ascii="Times New Roman" w:eastAsia="Times New Roman" w:hAnsi="Times New Roman" w:cs="Times New Roman"/>
      <w:sz w:val="24"/>
      <w:szCs w:val="24"/>
      <w:lang w:val="en-GB" w:eastAsia="de-DE"/>
    </w:rPr>
  </w:style>
  <w:style w:type="paragraph" w:customStyle="1" w:styleId="PointTriple0">
    <w:name w:val="PointTriple 0"/>
    <w:basedOn w:val="Normal"/>
    <w:rsid w:val="00E51002"/>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lang w:val="en-GB" w:eastAsia="de-DE"/>
    </w:rPr>
  </w:style>
  <w:style w:type="paragraph" w:customStyle="1" w:styleId="PointTriple1">
    <w:name w:val="PointTriple 1"/>
    <w:basedOn w:val="Normal"/>
    <w:rsid w:val="00E51002"/>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lang w:val="en-GB" w:eastAsia="de-DE"/>
    </w:rPr>
  </w:style>
  <w:style w:type="paragraph" w:customStyle="1" w:styleId="PointTriple2">
    <w:name w:val="PointTriple 2"/>
    <w:basedOn w:val="Normal"/>
    <w:rsid w:val="00E51002"/>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lang w:val="en-GB" w:eastAsia="de-DE"/>
    </w:rPr>
  </w:style>
  <w:style w:type="paragraph" w:customStyle="1" w:styleId="PointTriple3">
    <w:name w:val="PointTriple 3"/>
    <w:basedOn w:val="Normal"/>
    <w:rsid w:val="00E51002"/>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lang w:val="en-GB" w:eastAsia="de-DE"/>
    </w:rPr>
  </w:style>
  <w:style w:type="paragraph" w:customStyle="1" w:styleId="PointTriple4">
    <w:name w:val="PointTriple 4"/>
    <w:basedOn w:val="Normal"/>
    <w:rsid w:val="00E51002"/>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lang w:val="en-GB" w:eastAsia="de-DE"/>
    </w:rPr>
  </w:style>
  <w:style w:type="paragraph" w:customStyle="1" w:styleId="ManualNumPar1">
    <w:name w:val="Manual NumPar 1"/>
    <w:basedOn w:val="Normal"/>
    <w:next w:val="Text1"/>
    <w:rsid w:val="00E51002"/>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ManualNumPar2">
    <w:name w:val="Manual NumPar 2"/>
    <w:basedOn w:val="Normal"/>
    <w:next w:val="Text2"/>
    <w:rsid w:val="00E51002"/>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ManualNumPar3">
    <w:name w:val="Manual NumPar 3"/>
    <w:basedOn w:val="Normal"/>
    <w:next w:val="Text3"/>
    <w:rsid w:val="00E51002"/>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ManualNumPar4">
    <w:name w:val="Manual NumPar 4"/>
    <w:basedOn w:val="Normal"/>
    <w:next w:val="Text4"/>
    <w:rsid w:val="00E51002"/>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QuotedNumPar">
    <w:name w:val="Quoted NumPar"/>
    <w:basedOn w:val="Normal"/>
    <w:rsid w:val="00E51002"/>
    <w:pPr>
      <w:spacing w:before="120" w:after="120" w:line="240" w:lineRule="auto"/>
      <w:ind w:left="1417" w:hanging="567"/>
      <w:jc w:val="both"/>
    </w:pPr>
    <w:rPr>
      <w:rFonts w:ascii="Times New Roman" w:eastAsia="Times New Roman" w:hAnsi="Times New Roman" w:cs="Times New Roman"/>
      <w:sz w:val="24"/>
      <w:szCs w:val="24"/>
      <w:lang w:val="en-GB" w:eastAsia="de-DE"/>
    </w:rPr>
  </w:style>
  <w:style w:type="paragraph" w:customStyle="1" w:styleId="ManualHeading1">
    <w:name w:val="Manual Heading 1"/>
    <w:basedOn w:val="Normal"/>
    <w:next w:val="Text1"/>
    <w:rsid w:val="00E51002"/>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lang w:val="en-GB" w:eastAsia="de-DE"/>
    </w:rPr>
  </w:style>
  <w:style w:type="paragraph" w:customStyle="1" w:styleId="ManualHeading2">
    <w:name w:val="Manual Heading 2"/>
    <w:basedOn w:val="Normal"/>
    <w:next w:val="Text2"/>
    <w:rsid w:val="00E51002"/>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lang w:val="en-GB" w:eastAsia="de-DE"/>
    </w:rPr>
  </w:style>
  <w:style w:type="paragraph" w:customStyle="1" w:styleId="ManualHeading3">
    <w:name w:val="Manual Heading 3"/>
    <w:basedOn w:val="Normal"/>
    <w:next w:val="Text3"/>
    <w:rsid w:val="00E51002"/>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lang w:val="en-GB" w:eastAsia="de-DE"/>
    </w:rPr>
  </w:style>
  <w:style w:type="paragraph" w:customStyle="1" w:styleId="ManualHeading4">
    <w:name w:val="Manual Heading 4"/>
    <w:basedOn w:val="Normal"/>
    <w:next w:val="Text4"/>
    <w:rsid w:val="00E51002"/>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lang w:val="en-GB" w:eastAsia="de-DE"/>
    </w:rPr>
  </w:style>
  <w:style w:type="paragraph" w:customStyle="1" w:styleId="ChapterTitle">
    <w:name w:val="ChapterTitle"/>
    <w:basedOn w:val="Normal"/>
    <w:next w:val="Normal"/>
    <w:rsid w:val="00E51002"/>
    <w:pPr>
      <w:keepNext/>
      <w:spacing w:before="120" w:after="360" w:line="240" w:lineRule="auto"/>
      <w:jc w:val="center"/>
    </w:pPr>
    <w:rPr>
      <w:rFonts w:ascii="Times New Roman" w:eastAsia="Times New Roman" w:hAnsi="Times New Roman" w:cs="Times New Roman"/>
      <w:b/>
      <w:sz w:val="32"/>
      <w:szCs w:val="24"/>
      <w:lang w:val="en-GB" w:eastAsia="de-DE"/>
    </w:rPr>
  </w:style>
  <w:style w:type="paragraph" w:customStyle="1" w:styleId="SectionTitle">
    <w:name w:val="SectionTitle"/>
    <w:basedOn w:val="Normal"/>
    <w:next w:val="Heading1"/>
    <w:rsid w:val="00E51002"/>
    <w:pPr>
      <w:keepNext/>
      <w:spacing w:before="120" w:after="360" w:line="240" w:lineRule="auto"/>
      <w:jc w:val="center"/>
    </w:pPr>
    <w:rPr>
      <w:rFonts w:ascii="Times New Roman" w:eastAsia="Times New Roman" w:hAnsi="Times New Roman" w:cs="Times New Roman"/>
      <w:b/>
      <w:smallCaps/>
      <w:sz w:val="28"/>
      <w:szCs w:val="24"/>
      <w:lang w:val="en-GB" w:eastAsia="de-DE"/>
    </w:rPr>
  </w:style>
  <w:style w:type="paragraph" w:customStyle="1" w:styleId="ListDash3">
    <w:name w:val="List Dash 3"/>
    <w:basedOn w:val="Normal"/>
    <w:rsid w:val="00E51002"/>
    <w:pPr>
      <w:numPr>
        <w:numId w:val="4"/>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4">
    <w:name w:val="List Dash 4"/>
    <w:basedOn w:val="Normal"/>
    <w:rsid w:val="00E51002"/>
    <w:pPr>
      <w:numPr>
        <w:numId w:val="3"/>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
    <w:name w:val="List Number 1"/>
    <w:basedOn w:val="Text1"/>
    <w:rsid w:val="00E51002"/>
    <w:pPr>
      <w:numPr>
        <w:numId w:val="2"/>
      </w:numPr>
      <w:spacing w:before="120" w:after="120"/>
    </w:pPr>
    <w:rPr>
      <w:szCs w:val="24"/>
      <w:lang w:eastAsia="de-DE"/>
    </w:rPr>
  </w:style>
  <w:style w:type="paragraph" w:customStyle="1" w:styleId="ListNumberLevel2">
    <w:name w:val="List Number (Level 2)"/>
    <w:basedOn w:val="Normal"/>
    <w:rsid w:val="00E51002"/>
    <w:pPr>
      <w:tabs>
        <w:tab w:val="num" w:pos="1417"/>
      </w:tabs>
      <w:spacing w:before="120" w:after="120" w:line="240" w:lineRule="auto"/>
      <w:ind w:left="1417" w:hanging="708"/>
      <w:jc w:val="both"/>
    </w:pPr>
    <w:rPr>
      <w:rFonts w:ascii="Times New Roman" w:eastAsia="Times New Roman" w:hAnsi="Times New Roman" w:cs="Times New Roman"/>
      <w:sz w:val="24"/>
      <w:szCs w:val="24"/>
      <w:lang w:val="en-GB" w:eastAsia="de-DE"/>
    </w:rPr>
  </w:style>
  <w:style w:type="paragraph" w:customStyle="1" w:styleId="ListNumber1Level2">
    <w:name w:val="List Number 1 (Level 2)"/>
    <w:basedOn w:val="Text1"/>
    <w:rsid w:val="00E51002"/>
    <w:pPr>
      <w:numPr>
        <w:ilvl w:val="1"/>
        <w:numId w:val="2"/>
      </w:numPr>
      <w:spacing w:before="120" w:after="120"/>
    </w:pPr>
    <w:rPr>
      <w:szCs w:val="24"/>
      <w:lang w:eastAsia="de-DE"/>
    </w:rPr>
  </w:style>
  <w:style w:type="paragraph" w:customStyle="1" w:styleId="ListNumber2Level2">
    <w:name w:val="List Number 2 (Level 2)"/>
    <w:basedOn w:val="Text2"/>
    <w:rsid w:val="00E51002"/>
    <w:pPr>
      <w:tabs>
        <w:tab w:val="clear" w:pos="2302"/>
        <w:tab w:val="num" w:pos="2268"/>
      </w:tabs>
      <w:overflowPunct/>
      <w:autoSpaceDE/>
      <w:autoSpaceDN/>
      <w:adjustRightInd/>
      <w:spacing w:before="120" w:after="120"/>
      <w:ind w:left="2268" w:hanging="708"/>
      <w:textAlignment w:val="auto"/>
    </w:pPr>
    <w:rPr>
      <w:rFonts w:eastAsia="Times New Roman"/>
      <w:szCs w:val="24"/>
      <w:lang w:eastAsia="de-DE"/>
    </w:rPr>
  </w:style>
  <w:style w:type="paragraph" w:customStyle="1" w:styleId="ListNumber3Level2">
    <w:name w:val="List Number 3 (Level 2)"/>
    <w:basedOn w:val="Text3"/>
    <w:rsid w:val="00E51002"/>
    <w:pPr>
      <w:tabs>
        <w:tab w:val="num" w:pos="2268"/>
      </w:tabs>
      <w:ind w:left="2268" w:hanging="708"/>
    </w:pPr>
  </w:style>
  <w:style w:type="paragraph" w:customStyle="1" w:styleId="ListNumber4Level2">
    <w:name w:val="List Number 4 (Level 2)"/>
    <w:basedOn w:val="Text4"/>
    <w:rsid w:val="00E51002"/>
    <w:pPr>
      <w:tabs>
        <w:tab w:val="num" w:pos="2268"/>
      </w:tabs>
      <w:ind w:left="2268" w:hanging="708"/>
    </w:pPr>
  </w:style>
  <w:style w:type="paragraph" w:customStyle="1" w:styleId="ListNumberLevel3">
    <w:name w:val="List Number (Level 3)"/>
    <w:basedOn w:val="Normal"/>
    <w:rsid w:val="00E51002"/>
    <w:pPr>
      <w:tabs>
        <w:tab w:val="num" w:pos="2126"/>
      </w:tabs>
      <w:spacing w:before="120" w:after="120" w:line="240" w:lineRule="auto"/>
      <w:ind w:left="2126" w:hanging="709"/>
      <w:jc w:val="both"/>
    </w:pPr>
    <w:rPr>
      <w:rFonts w:ascii="Times New Roman" w:eastAsia="Times New Roman" w:hAnsi="Times New Roman" w:cs="Times New Roman"/>
      <w:sz w:val="24"/>
      <w:szCs w:val="24"/>
      <w:lang w:val="en-GB" w:eastAsia="de-DE"/>
    </w:rPr>
  </w:style>
  <w:style w:type="paragraph" w:customStyle="1" w:styleId="ListNumber1Level3">
    <w:name w:val="List Number 1 (Level 3)"/>
    <w:basedOn w:val="Text1"/>
    <w:rsid w:val="00E51002"/>
    <w:pPr>
      <w:numPr>
        <w:ilvl w:val="2"/>
        <w:numId w:val="2"/>
      </w:numPr>
      <w:spacing w:before="120" w:after="120"/>
    </w:pPr>
    <w:rPr>
      <w:szCs w:val="24"/>
      <w:lang w:eastAsia="de-DE"/>
    </w:rPr>
  </w:style>
  <w:style w:type="paragraph" w:customStyle="1" w:styleId="ListNumber2Level3">
    <w:name w:val="List Number 2 (Level 3)"/>
    <w:basedOn w:val="Text2"/>
    <w:rsid w:val="00E51002"/>
    <w:pPr>
      <w:tabs>
        <w:tab w:val="clear" w:pos="2302"/>
        <w:tab w:val="num" w:pos="2977"/>
      </w:tabs>
      <w:overflowPunct/>
      <w:autoSpaceDE/>
      <w:autoSpaceDN/>
      <w:adjustRightInd/>
      <w:spacing w:before="120" w:after="120"/>
      <w:ind w:left="2977" w:hanging="709"/>
      <w:textAlignment w:val="auto"/>
    </w:pPr>
    <w:rPr>
      <w:rFonts w:eastAsia="Times New Roman"/>
      <w:szCs w:val="24"/>
      <w:lang w:eastAsia="de-DE"/>
    </w:rPr>
  </w:style>
  <w:style w:type="paragraph" w:customStyle="1" w:styleId="ListNumber3Level3">
    <w:name w:val="List Number 3 (Level 3)"/>
    <w:basedOn w:val="Text3"/>
    <w:rsid w:val="00E51002"/>
    <w:pPr>
      <w:tabs>
        <w:tab w:val="num" w:pos="2977"/>
      </w:tabs>
      <w:ind w:left="2977" w:hanging="709"/>
    </w:pPr>
  </w:style>
  <w:style w:type="paragraph" w:customStyle="1" w:styleId="ListNumber4Level3">
    <w:name w:val="List Number 4 (Level 3)"/>
    <w:basedOn w:val="Text4"/>
    <w:rsid w:val="00E51002"/>
    <w:pPr>
      <w:tabs>
        <w:tab w:val="num" w:pos="2977"/>
      </w:tabs>
      <w:ind w:left="2977" w:hanging="709"/>
    </w:pPr>
  </w:style>
  <w:style w:type="paragraph" w:customStyle="1" w:styleId="ListNumberLevel4">
    <w:name w:val="List Number (Level 4)"/>
    <w:basedOn w:val="Normal"/>
    <w:rsid w:val="00E51002"/>
    <w:pPr>
      <w:tabs>
        <w:tab w:val="num" w:pos="2835"/>
      </w:tabs>
      <w:spacing w:before="120" w:after="120" w:line="240" w:lineRule="auto"/>
      <w:ind w:left="2835" w:hanging="709"/>
      <w:jc w:val="both"/>
    </w:pPr>
    <w:rPr>
      <w:rFonts w:ascii="Times New Roman" w:eastAsia="Times New Roman" w:hAnsi="Times New Roman" w:cs="Times New Roman"/>
      <w:sz w:val="24"/>
      <w:szCs w:val="24"/>
      <w:lang w:val="en-GB" w:eastAsia="de-DE"/>
    </w:rPr>
  </w:style>
  <w:style w:type="paragraph" w:customStyle="1" w:styleId="ListNumber1Level4">
    <w:name w:val="List Number 1 (Level 4)"/>
    <w:basedOn w:val="Text1"/>
    <w:rsid w:val="00E51002"/>
    <w:pPr>
      <w:numPr>
        <w:ilvl w:val="3"/>
        <w:numId w:val="2"/>
      </w:numPr>
      <w:spacing w:before="120" w:after="120"/>
    </w:pPr>
    <w:rPr>
      <w:szCs w:val="24"/>
      <w:lang w:eastAsia="de-DE"/>
    </w:rPr>
  </w:style>
  <w:style w:type="paragraph" w:customStyle="1" w:styleId="ListNumber2Level4">
    <w:name w:val="List Number 2 (Level 4)"/>
    <w:basedOn w:val="Text2"/>
    <w:rsid w:val="00E51002"/>
    <w:pPr>
      <w:tabs>
        <w:tab w:val="clear" w:pos="2302"/>
        <w:tab w:val="num" w:pos="3686"/>
      </w:tabs>
      <w:overflowPunct/>
      <w:autoSpaceDE/>
      <w:autoSpaceDN/>
      <w:adjustRightInd/>
      <w:spacing w:before="120" w:after="120"/>
      <w:ind w:left="3686" w:hanging="709"/>
      <w:textAlignment w:val="auto"/>
    </w:pPr>
    <w:rPr>
      <w:rFonts w:eastAsia="Times New Roman"/>
      <w:szCs w:val="24"/>
      <w:lang w:eastAsia="de-DE"/>
    </w:rPr>
  </w:style>
  <w:style w:type="paragraph" w:customStyle="1" w:styleId="ListNumber3Level4">
    <w:name w:val="List Number 3 (Level 4)"/>
    <w:basedOn w:val="Text3"/>
    <w:rsid w:val="00E51002"/>
    <w:pPr>
      <w:tabs>
        <w:tab w:val="num" w:pos="3686"/>
      </w:tabs>
      <w:ind w:left="3686" w:hanging="709"/>
    </w:pPr>
  </w:style>
  <w:style w:type="paragraph" w:customStyle="1" w:styleId="ListNumber4Level4">
    <w:name w:val="List Number 4 (Level 4)"/>
    <w:basedOn w:val="Text4"/>
    <w:rsid w:val="00E51002"/>
    <w:pPr>
      <w:tabs>
        <w:tab w:val="num" w:pos="3686"/>
      </w:tabs>
      <w:ind w:left="3686" w:hanging="709"/>
    </w:pPr>
  </w:style>
  <w:style w:type="paragraph" w:customStyle="1" w:styleId="TableTitle">
    <w:name w:val="Table Title"/>
    <w:basedOn w:val="Normal"/>
    <w:next w:val="Normal"/>
    <w:rsid w:val="00E51002"/>
    <w:pPr>
      <w:spacing w:before="120" w:after="120" w:line="240" w:lineRule="auto"/>
      <w:jc w:val="center"/>
    </w:pPr>
    <w:rPr>
      <w:rFonts w:ascii="Times New Roman" w:eastAsia="Times New Roman" w:hAnsi="Times New Roman" w:cs="Times New Roman"/>
      <w:b/>
      <w:sz w:val="24"/>
      <w:szCs w:val="24"/>
      <w:lang w:val="en-GB" w:eastAsia="de-DE"/>
    </w:rPr>
  </w:style>
  <w:style w:type="character" w:customStyle="1" w:styleId="Marker">
    <w:name w:val="Marker"/>
    <w:basedOn w:val="DefaultParagraphFont"/>
    <w:rsid w:val="00E51002"/>
    <w:rPr>
      <w:rFonts w:cs="Times New Roman"/>
      <w:color w:val="0000FF"/>
    </w:rPr>
  </w:style>
  <w:style w:type="character" w:customStyle="1" w:styleId="Marker1">
    <w:name w:val="Marker1"/>
    <w:basedOn w:val="DefaultParagraphFont"/>
    <w:rsid w:val="00E51002"/>
    <w:rPr>
      <w:rFonts w:cs="Times New Roman"/>
      <w:color w:val="008000"/>
    </w:rPr>
  </w:style>
  <w:style w:type="character" w:customStyle="1" w:styleId="Marker2">
    <w:name w:val="Marker2"/>
    <w:basedOn w:val="DefaultParagraphFont"/>
    <w:rsid w:val="00E51002"/>
    <w:rPr>
      <w:rFonts w:cs="Times New Roman"/>
      <w:color w:val="FF0000"/>
    </w:rPr>
  </w:style>
  <w:style w:type="paragraph" w:customStyle="1" w:styleId="Annexetitreacte">
    <w:name w:val="Annexe titre (act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exposglobal">
    <w:name w:val="Annexe titre (exposé global)"/>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expos">
    <w:name w:val="Annexe titre (exposé)"/>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fichefinacte">
    <w:name w:val="Annexe titre (fiche fin. act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fichefinglobale">
    <w:name w:val="Annexe titre (fiche fin. global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globale">
    <w:name w:val="Annexe titre (global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pplicationdirecte">
    <w:name w:val="Application directe"/>
    <w:basedOn w:val="Normal"/>
    <w:next w:val="Fait"/>
    <w:rsid w:val="00E51002"/>
    <w:pPr>
      <w:spacing w:before="480" w:after="120" w:line="240" w:lineRule="auto"/>
      <w:jc w:val="both"/>
    </w:pPr>
    <w:rPr>
      <w:rFonts w:ascii="Times New Roman" w:eastAsia="Times New Roman" w:hAnsi="Times New Roman" w:cs="Times New Roman"/>
      <w:sz w:val="24"/>
      <w:szCs w:val="24"/>
      <w:lang w:val="en-GB" w:eastAsia="de-DE"/>
    </w:rPr>
  </w:style>
  <w:style w:type="paragraph" w:customStyle="1" w:styleId="Fait">
    <w:name w:val="Fait à"/>
    <w:basedOn w:val="Normal"/>
    <w:next w:val="Institutionquisigne"/>
    <w:rsid w:val="00E51002"/>
    <w:pPr>
      <w:keepNext/>
      <w:spacing w:before="120" w:after="0" w:line="240" w:lineRule="auto"/>
      <w:jc w:val="both"/>
    </w:pPr>
    <w:rPr>
      <w:rFonts w:ascii="Times New Roman" w:eastAsia="Times New Roman" w:hAnsi="Times New Roman" w:cs="Times New Roman"/>
      <w:sz w:val="24"/>
      <w:szCs w:val="24"/>
      <w:lang w:val="en-GB" w:eastAsia="de-DE"/>
    </w:rPr>
  </w:style>
  <w:style w:type="paragraph" w:customStyle="1" w:styleId="Institutionquisigne">
    <w:name w:val="Institution qui signe"/>
    <w:basedOn w:val="Normal"/>
    <w:next w:val="Personnequisigne"/>
    <w:rsid w:val="00E51002"/>
    <w:pPr>
      <w:keepNext/>
      <w:tabs>
        <w:tab w:val="left" w:pos="4252"/>
      </w:tabs>
      <w:spacing w:before="720" w:after="0" w:line="240" w:lineRule="auto"/>
      <w:jc w:val="both"/>
    </w:pPr>
    <w:rPr>
      <w:rFonts w:ascii="Times New Roman" w:eastAsia="Times New Roman" w:hAnsi="Times New Roman" w:cs="Times New Roman"/>
      <w:i/>
      <w:sz w:val="24"/>
      <w:szCs w:val="24"/>
      <w:lang w:val="en-GB" w:eastAsia="de-DE"/>
    </w:rPr>
  </w:style>
  <w:style w:type="paragraph" w:customStyle="1" w:styleId="Personnequisigne">
    <w:name w:val="Personne qui signe"/>
    <w:basedOn w:val="Normal"/>
    <w:next w:val="Institutionquisigne"/>
    <w:rsid w:val="00E51002"/>
    <w:pPr>
      <w:tabs>
        <w:tab w:val="left" w:pos="4252"/>
      </w:tabs>
      <w:spacing w:after="0" w:line="240" w:lineRule="auto"/>
    </w:pPr>
    <w:rPr>
      <w:rFonts w:ascii="Times New Roman" w:eastAsia="Times New Roman" w:hAnsi="Times New Roman" w:cs="Times New Roman"/>
      <w:i/>
      <w:sz w:val="24"/>
      <w:szCs w:val="24"/>
      <w:lang w:val="en-GB" w:eastAsia="de-DE"/>
    </w:rPr>
  </w:style>
  <w:style w:type="paragraph" w:customStyle="1" w:styleId="Avertissementtitre">
    <w:name w:val="Avertissement titre"/>
    <w:basedOn w:val="Normal"/>
    <w:next w:val="Normal"/>
    <w:rsid w:val="00E51002"/>
    <w:pPr>
      <w:keepNext/>
      <w:spacing w:before="480" w:after="120" w:line="240" w:lineRule="auto"/>
      <w:jc w:val="both"/>
    </w:pPr>
    <w:rPr>
      <w:rFonts w:ascii="Times New Roman" w:eastAsia="Times New Roman" w:hAnsi="Times New Roman" w:cs="Times New Roman"/>
      <w:sz w:val="24"/>
      <w:szCs w:val="24"/>
      <w:u w:val="single"/>
      <w:lang w:val="en-GB" w:eastAsia="de-DE"/>
    </w:rPr>
  </w:style>
  <w:style w:type="paragraph" w:customStyle="1" w:styleId="Confidence">
    <w:name w:val="Confidence"/>
    <w:basedOn w:val="Normal"/>
    <w:next w:val="Normal"/>
    <w:rsid w:val="00E51002"/>
    <w:pPr>
      <w:spacing w:before="360" w:after="120" w:line="240" w:lineRule="auto"/>
      <w:jc w:val="center"/>
    </w:pPr>
    <w:rPr>
      <w:rFonts w:ascii="Times New Roman" w:eastAsia="Times New Roman" w:hAnsi="Times New Roman" w:cs="Times New Roman"/>
      <w:sz w:val="24"/>
      <w:szCs w:val="24"/>
      <w:lang w:val="en-GB" w:eastAsia="de-DE"/>
    </w:rPr>
  </w:style>
  <w:style w:type="paragraph" w:customStyle="1" w:styleId="Confidentialit">
    <w:name w:val="Confidentialité"/>
    <w:basedOn w:val="Normal"/>
    <w:next w:val="Statut"/>
    <w:rsid w:val="00E51002"/>
    <w:pPr>
      <w:spacing w:before="240" w:after="240" w:line="240" w:lineRule="auto"/>
      <w:ind w:left="5103"/>
      <w:jc w:val="both"/>
    </w:pPr>
    <w:rPr>
      <w:rFonts w:ascii="Times New Roman" w:eastAsia="Times New Roman" w:hAnsi="Times New Roman" w:cs="Times New Roman"/>
      <w:sz w:val="24"/>
      <w:szCs w:val="24"/>
      <w:u w:val="single"/>
      <w:lang w:val="en-GB" w:eastAsia="de-DE"/>
    </w:rPr>
  </w:style>
  <w:style w:type="paragraph" w:customStyle="1" w:styleId="Statut">
    <w:name w:val="Statut"/>
    <w:basedOn w:val="Normal"/>
    <w:next w:val="Typedudocument"/>
    <w:rsid w:val="00E51002"/>
    <w:pPr>
      <w:spacing w:before="360" w:after="0" w:line="240" w:lineRule="auto"/>
      <w:jc w:val="center"/>
    </w:pPr>
    <w:rPr>
      <w:rFonts w:ascii="Times New Roman" w:eastAsia="Times New Roman" w:hAnsi="Times New Roman" w:cs="Times New Roman"/>
      <w:sz w:val="24"/>
      <w:szCs w:val="24"/>
      <w:lang w:val="en-GB" w:eastAsia="de-DE"/>
    </w:rPr>
  </w:style>
  <w:style w:type="paragraph" w:customStyle="1" w:styleId="Typedudocument">
    <w:name w:val="Type du document"/>
    <w:basedOn w:val="Normal"/>
    <w:next w:val="Datedadoption"/>
    <w:rsid w:val="00E51002"/>
    <w:pPr>
      <w:spacing w:before="360" w:after="0" w:line="240" w:lineRule="auto"/>
      <w:jc w:val="center"/>
    </w:pPr>
    <w:rPr>
      <w:rFonts w:ascii="Times New Roman" w:eastAsia="Times New Roman" w:hAnsi="Times New Roman" w:cs="Times New Roman"/>
      <w:b/>
      <w:sz w:val="24"/>
      <w:szCs w:val="24"/>
      <w:lang w:val="en-GB" w:eastAsia="de-DE"/>
    </w:rPr>
  </w:style>
  <w:style w:type="paragraph" w:customStyle="1" w:styleId="Datedadoption">
    <w:name w:val="Date d'adoption"/>
    <w:basedOn w:val="Normal"/>
    <w:next w:val="Titreobjet"/>
    <w:rsid w:val="00E51002"/>
    <w:pPr>
      <w:spacing w:before="360" w:after="0" w:line="240" w:lineRule="auto"/>
      <w:jc w:val="center"/>
    </w:pPr>
    <w:rPr>
      <w:rFonts w:ascii="Times New Roman" w:eastAsia="Times New Roman" w:hAnsi="Times New Roman" w:cs="Times New Roman"/>
      <w:b/>
      <w:sz w:val="24"/>
      <w:szCs w:val="24"/>
      <w:lang w:val="en-GB" w:eastAsia="de-DE"/>
    </w:rPr>
  </w:style>
  <w:style w:type="paragraph" w:customStyle="1" w:styleId="Titreobjet">
    <w:name w:val="Titre objet"/>
    <w:basedOn w:val="Normal"/>
    <w:next w:val="Sous-titreobjet"/>
    <w:rsid w:val="00E51002"/>
    <w:pPr>
      <w:spacing w:before="360" w:after="360" w:line="240" w:lineRule="auto"/>
      <w:jc w:val="center"/>
    </w:pPr>
    <w:rPr>
      <w:rFonts w:ascii="Times New Roman" w:eastAsia="Times New Roman" w:hAnsi="Times New Roman" w:cs="Times New Roman"/>
      <w:b/>
      <w:sz w:val="24"/>
      <w:szCs w:val="24"/>
      <w:lang w:val="en-GB" w:eastAsia="de-DE"/>
    </w:rPr>
  </w:style>
  <w:style w:type="paragraph" w:customStyle="1" w:styleId="Sous-titreobjet">
    <w:name w:val="Sous-titre objet"/>
    <w:basedOn w:val="Normal"/>
    <w:rsid w:val="00E51002"/>
    <w:pPr>
      <w:spacing w:after="0" w:line="240" w:lineRule="auto"/>
      <w:jc w:val="center"/>
    </w:pPr>
    <w:rPr>
      <w:rFonts w:ascii="Times New Roman" w:eastAsia="Times New Roman" w:hAnsi="Times New Roman" w:cs="Times New Roman"/>
      <w:b/>
      <w:sz w:val="24"/>
      <w:szCs w:val="24"/>
      <w:lang w:val="en-GB" w:eastAsia="de-DE"/>
    </w:rPr>
  </w:style>
  <w:style w:type="paragraph" w:customStyle="1" w:styleId="Considrant">
    <w:name w:val="Considérant"/>
    <w:basedOn w:val="Normal"/>
    <w:rsid w:val="00E51002"/>
    <w:pPr>
      <w:numPr>
        <w:numId w:val="10"/>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Corrigendum">
    <w:name w:val="Corrigendum"/>
    <w:basedOn w:val="Normal"/>
    <w:next w:val="Normal"/>
    <w:rsid w:val="00E51002"/>
    <w:pPr>
      <w:spacing w:after="240" w:line="240" w:lineRule="auto"/>
    </w:pPr>
    <w:rPr>
      <w:rFonts w:ascii="Times New Roman" w:eastAsia="Times New Roman" w:hAnsi="Times New Roman" w:cs="Times New Roman"/>
      <w:sz w:val="24"/>
      <w:szCs w:val="24"/>
      <w:lang w:val="en-GB" w:eastAsia="de-DE"/>
    </w:rPr>
  </w:style>
  <w:style w:type="paragraph" w:customStyle="1" w:styleId="Emission">
    <w:name w:val="Emission"/>
    <w:basedOn w:val="Normal"/>
    <w:next w:val="Rfrenceinstitutionelle"/>
    <w:rsid w:val="00E51002"/>
    <w:pPr>
      <w:spacing w:after="0" w:line="240" w:lineRule="auto"/>
      <w:ind w:left="5103"/>
    </w:pPr>
    <w:rPr>
      <w:rFonts w:ascii="Times New Roman" w:eastAsia="Times New Roman" w:hAnsi="Times New Roman" w:cs="Times New Roman"/>
      <w:sz w:val="24"/>
      <w:szCs w:val="24"/>
      <w:lang w:val="en-GB" w:eastAsia="de-DE"/>
    </w:rPr>
  </w:style>
  <w:style w:type="paragraph" w:customStyle="1" w:styleId="Rfrenceinstitutionelle">
    <w:name w:val="Référence institutionelle"/>
    <w:basedOn w:val="Normal"/>
    <w:next w:val="Statut"/>
    <w:rsid w:val="00E51002"/>
    <w:pPr>
      <w:spacing w:after="240" w:line="240" w:lineRule="auto"/>
      <w:ind w:left="5103"/>
    </w:pPr>
    <w:rPr>
      <w:rFonts w:ascii="Times New Roman" w:eastAsia="Times New Roman" w:hAnsi="Times New Roman" w:cs="Times New Roman"/>
      <w:sz w:val="24"/>
      <w:szCs w:val="24"/>
      <w:lang w:val="en-GB" w:eastAsia="de-DE"/>
    </w:rPr>
  </w:style>
  <w:style w:type="paragraph" w:customStyle="1" w:styleId="Exposdesmotifstitre">
    <w:name w:val="Exposé des motifs titr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Exposdesmotifstitreglobal">
    <w:name w:val="Exposé des motifs titre (global)"/>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ormuledadoption">
    <w:name w:val="Formule d'adoption"/>
    <w:basedOn w:val="Normal"/>
    <w:next w:val="Titrearticle"/>
    <w:rsid w:val="00E51002"/>
    <w:pPr>
      <w:keepNext/>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Titrearticle">
    <w:name w:val="Titre article"/>
    <w:basedOn w:val="Normal"/>
    <w:next w:val="Normal"/>
    <w:rsid w:val="00E51002"/>
    <w:pPr>
      <w:keepNext/>
      <w:spacing w:before="360" w:after="120" w:line="240" w:lineRule="auto"/>
      <w:jc w:val="center"/>
    </w:pPr>
    <w:rPr>
      <w:rFonts w:ascii="Times New Roman" w:eastAsia="Times New Roman" w:hAnsi="Times New Roman" w:cs="Times New Roman"/>
      <w:i/>
      <w:sz w:val="24"/>
      <w:szCs w:val="24"/>
      <w:lang w:val="en-GB" w:eastAsia="de-DE"/>
    </w:rPr>
  </w:style>
  <w:style w:type="paragraph" w:customStyle="1" w:styleId="Institutionquiagit">
    <w:name w:val="Institution qui agit"/>
    <w:basedOn w:val="Normal"/>
    <w:next w:val="Normal"/>
    <w:rsid w:val="00E51002"/>
    <w:pPr>
      <w:keepNext/>
      <w:spacing w:before="600" w:after="120" w:line="240" w:lineRule="auto"/>
      <w:jc w:val="both"/>
    </w:pPr>
    <w:rPr>
      <w:rFonts w:ascii="Times New Roman" w:eastAsia="Times New Roman" w:hAnsi="Times New Roman" w:cs="Times New Roman"/>
      <w:sz w:val="24"/>
      <w:szCs w:val="24"/>
      <w:lang w:val="en-GB" w:eastAsia="de-DE"/>
    </w:rPr>
  </w:style>
  <w:style w:type="paragraph" w:customStyle="1" w:styleId="Langue">
    <w:name w:val="Langue"/>
    <w:basedOn w:val="Normal"/>
    <w:next w:val="Rfrenceinterne"/>
    <w:rsid w:val="00E51002"/>
    <w:pPr>
      <w:spacing w:after="600" w:line="240" w:lineRule="auto"/>
      <w:jc w:val="center"/>
    </w:pPr>
    <w:rPr>
      <w:rFonts w:ascii="Times New Roman" w:eastAsia="Times New Roman" w:hAnsi="Times New Roman" w:cs="Times New Roman"/>
      <w:b/>
      <w:caps/>
      <w:sz w:val="24"/>
      <w:szCs w:val="24"/>
      <w:lang w:val="en-GB" w:eastAsia="de-DE"/>
    </w:rPr>
  </w:style>
  <w:style w:type="paragraph" w:customStyle="1" w:styleId="Rfrenceinterne">
    <w:name w:val="Référence interne"/>
    <w:basedOn w:val="Normal"/>
    <w:next w:val="Nomdelinstitution"/>
    <w:rsid w:val="00E51002"/>
    <w:pPr>
      <w:spacing w:after="600" w:line="240" w:lineRule="auto"/>
      <w:jc w:val="center"/>
    </w:pPr>
    <w:rPr>
      <w:rFonts w:ascii="Times New Roman" w:eastAsia="Times New Roman" w:hAnsi="Times New Roman" w:cs="Times New Roman"/>
      <w:b/>
      <w:sz w:val="24"/>
      <w:szCs w:val="24"/>
      <w:lang w:val="en-GB" w:eastAsia="de-DE"/>
    </w:rPr>
  </w:style>
  <w:style w:type="paragraph" w:customStyle="1" w:styleId="Nomdelinstitution">
    <w:name w:val="Nom de l'institution"/>
    <w:basedOn w:val="Normal"/>
    <w:next w:val="Emission"/>
    <w:rsid w:val="00E51002"/>
    <w:pPr>
      <w:spacing w:after="0" w:line="240" w:lineRule="auto"/>
    </w:pPr>
    <w:rPr>
      <w:rFonts w:ascii="Arial" w:eastAsia="Times New Roman" w:hAnsi="Arial" w:cs="Arial"/>
      <w:sz w:val="24"/>
      <w:szCs w:val="24"/>
      <w:lang w:val="en-GB" w:eastAsia="de-DE"/>
    </w:rPr>
  </w:style>
  <w:style w:type="paragraph" w:customStyle="1" w:styleId="Langueoriginale">
    <w:name w:val="Langue originale"/>
    <w:basedOn w:val="Normal"/>
    <w:next w:val="Phrasefinale"/>
    <w:rsid w:val="00E51002"/>
    <w:pPr>
      <w:spacing w:before="360" w:after="120" w:line="240" w:lineRule="auto"/>
      <w:jc w:val="center"/>
    </w:pPr>
    <w:rPr>
      <w:rFonts w:ascii="Times New Roman" w:eastAsia="Times New Roman" w:hAnsi="Times New Roman" w:cs="Times New Roman"/>
      <w:caps/>
      <w:sz w:val="24"/>
      <w:szCs w:val="24"/>
      <w:lang w:val="en-GB" w:eastAsia="de-DE"/>
    </w:rPr>
  </w:style>
  <w:style w:type="paragraph" w:customStyle="1" w:styleId="Phrasefinale">
    <w:name w:val="Phrase finale"/>
    <w:basedOn w:val="Normal"/>
    <w:next w:val="Normal"/>
    <w:rsid w:val="00E51002"/>
    <w:pPr>
      <w:spacing w:before="360" w:after="0" w:line="240" w:lineRule="auto"/>
      <w:jc w:val="center"/>
    </w:pPr>
    <w:rPr>
      <w:rFonts w:ascii="Times New Roman" w:eastAsia="Times New Roman" w:hAnsi="Times New Roman" w:cs="Times New Roman"/>
      <w:sz w:val="24"/>
      <w:szCs w:val="24"/>
      <w:lang w:val="en-GB" w:eastAsia="de-DE"/>
    </w:rPr>
  </w:style>
  <w:style w:type="paragraph" w:customStyle="1" w:styleId="ManualConsidrant">
    <w:name w:val="Manual Considérant"/>
    <w:basedOn w:val="Normal"/>
    <w:rsid w:val="00E51002"/>
    <w:pPr>
      <w:spacing w:before="120" w:after="120" w:line="240" w:lineRule="auto"/>
      <w:ind w:left="709" w:hanging="709"/>
      <w:jc w:val="both"/>
    </w:pPr>
    <w:rPr>
      <w:rFonts w:ascii="Times New Roman" w:eastAsia="Times New Roman" w:hAnsi="Times New Roman" w:cs="Times New Roman"/>
      <w:sz w:val="24"/>
      <w:szCs w:val="24"/>
      <w:lang w:val="en-GB" w:eastAsia="de-DE"/>
    </w:rPr>
  </w:style>
  <w:style w:type="paragraph" w:customStyle="1" w:styleId="Prliminairetitre">
    <w:name w:val="Préliminaire titre"/>
    <w:basedOn w:val="Normal"/>
    <w:next w:val="Normal"/>
    <w:rsid w:val="00E51002"/>
    <w:pPr>
      <w:spacing w:before="360" w:after="360" w:line="240" w:lineRule="auto"/>
      <w:jc w:val="center"/>
    </w:pPr>
    <w:rPr>
      <w:rFonts w:ascii="Times New Roman" w:eastAsia="Times New Roman" w:hAnsi="Times New Roman" w:cs="Times New Roman"/>
      <w:b/>
      <w:sz w:val="24"/>
      <w:szCs w:val="24"/>
      <w:lang w:val="en-GB" w:eastAsia="de-DE"/>
    </w:rPr>
  </w:style>
  <w:style w:type="paragraph" w:customStyle="1" w:styleId="Prliminairetype">
    <w:name w:val="Préliminaire type"/>
    <w:basedOn w:val="Normal"/>
    <w:next w:val="Normal"/>
    <w:rsid w:val="00E51002"/>
    <w:pPr>
      <w:spacing w:before="360" w:after="0" w:line="240" w:lineRule="auto"/>
      <w:jc w:val="center"/>
    </w:pPr>
    <w:rPr>
      <w:rFonts w:ascii="Times New Roman" w:eastAsia="Times New Roman" w:hAnsi="Times New Roman" w:cs="Times New Roman"/>
      <w:b/>
      <w:sz w:val="24"/>
      <w:szCs w:val="24"/>
      <w:lang w:val="en-GB" w:eastAsia="de-DE"/>
    </w:rPr>
  </w:style>
  <w:style w:type="paragraph" w:customStyle="1" w:styleId="Rfrenceinterinstitutionelle">
    <w:name w:val="Référence interinstitutionelle"/>
    <w:basedOn w:val="Normal"/>
    <w:next w:val="Statut"/>
    <w:rsid w:val="00E51002"/>
    <w:pPr>
      <w:spacing w:after="0" w:line="240" w:lineRule="auto"/>
      <w:ind w:left="5103"/>
    </w:pPr>
    <w:rPr>
      <w:rFonts w:ascii="Times New Roman" w:eastAsia="Times New Roman" w:hAnsi="Times New Roman" w:cs="Times New Roman"/>
      <w:sz w:val="24"/>
      <w:szCs w:val="24"/>
      <w:lang w:val="en-GB" w:eastAsia="de-DE"/>
    </w:rPr>
  </w:style>
  <w:style w:type="paragraph" w:customStyle="1" w:styleId="Rfrenceinterinstitutionelleprliminaire">
    <w:name w:val="Référence interinstitutionelle (préliminaire)"/>
    <w:basedOn w:val="Normal"/>
    <w:next w:val="Normal"/>
    <w:rsid w:val="00E51002"/>
    <w:pPr>
      <w:spacing w:after="0" w:line="240" w:lineRule="auto"/>
      <w:ind w:left="5103"/>
    </w:pPr>
    <w:rPr>
      <w:rFonts w:ascii="Times New Roman" w:eastAsia="Times New Roman" w:hAnsi="Times New Roman" w:cs="Times New Roman"/>
      <w:sz w:val="24"/>
      <w:szCs w:val="24"/>
      <w:lang w:val="en-GB" w:eastAsia="de-DE"/>
    </w:rPr>
  </w:style>
  <w:style w:type="paragraph" w:customStyle="1" w:styleId="Sous-titreobjetprliminaire">
    <w:name w:val="Sous-titre objet (préliminaire)"/>
    <w:basedOn w:val="Normal"/>
    <w:rsid w:val="00E51002"/>
    <w:pPr>
      <w:spacing w:after="0" w:line="240" w:lineRule="auto"/>
      <w:jc w:val="center"/>
    </w:pPr>
    <w:rPr>
      <w:rFonts w:ascii="Times New Roman" w:eastAsia="Times New Roman" w:hAnsi="Times New Roman" w:cs="Times New Roman"/>
      <w:b/>
      <w:sz w:val="24"/>
      <w:szCs w:val="24"/>
      <w:lang w:val="en-GB" w:eastAsia="de-DE"/>
    </w:rPr>
  </w:style>
  <w:style w:type="paragraph" w:customStyle="1" w:styleId="Statutprliminaire">
    <w:name w:val="Statut (préliminaire)"/>
    <w:basedOn w:val="Normal"/>
    <w:next w:val="Normal"/>
    <w:rsid w:val="00E51002"/>
    <w:pPr>
      <w:spacing w:before="360" w:after="0" w:line="240" w:lineRule="auto"/>
      <w:jc w:val="center"/>
    </w:pPr>
    <w:rPr>
      <w:rFonts w:ascii="Times New Roman" w:eastAsia="Times New Roman" w:hAnsi="Times New Roman" w:cs="Times New Roman"/>
      <w:sz w:val="24"/>
      <w:szCs w:val="24"/>
      <w:lang w:val="en-GB" w:eastAsia="de-DE"/>
    </w:rPr>
  </w:style>
  <w:style w:type="paragraph" w:customStyle="1" w:styleId="Titreobjetprliminaire">
    <w:name w:val="Titre objet (préliminaire)"/>
    <w:basedOn w:val="Normal"/>
    <w:next w:val="Normal"/>
    <w:rsid w:val="00E51002"/>
    <w:pPr>
      <w:spacing w:before="360" w:after="360" w:line="240" w:lineRule="auto"/>
      <w:jc w:val="center"/>
    </w:pPr>
    <w:rPr>
      <w:rFonts w:ascii="Times New Roman" w:eastAsia="Times New Roman" w:hAnsi="Times New Roman" w:cs="Times New Roman"/>
      <w:b/>
      <w:sz w:val="24"/>
      <w:szCs w:val="24"/>
      <w:lang w:val="en-GB" w:eastAsia="de-DE"/>
    </w:rPr>
  </w:style>
  <w:style w:type="paragraph" w:customStyle="1" w:styleId="Typedudocumentprliminaire">
    <w:name w:val="Type du document (préliminaire)"/>
    <w:basedOn w:val="Normal"/>
    <w:next w:val="Normal"/>
    <w:rsid w:val="00E51002"/>
    <w:pPr>
      <w:spacing w:before="360" w:after="0" w:line="240" w:lineRule="auto"/>
      <w:jc w:val="center"/>
    </w:pPr>
    <w:rPr>
      <w:rFonts w:ascii="Times New Roman" w:eastAsia="Times New Roman" w:hAnsi="Times New Roman" w:cs="Times New Roman"/>
      <w:b/>
      <w:sz w:val="24"/>
      <w:szCs w:val="24"/>
      <w:lang w:val="en-GB" w:eastAsia="de-DE"/>
    </w:rPr>
  </w:style>
  <w:style w:type="character" w:customStyle="1" w:styleId="Added">
    <w:name w:val="Added"/>
    <w:basedOn w:val="DefaultParagraphFont"/>
    <w:rsid w:val="00E51002"/>
    <w:rPr>
      <w:rFonts w:cs="Times New Roman"/>
      <w:b/>
      <w:u w:val="single"/>
    </w:rPr>
  </w:style>
  <w:style w:type="character" w:customStyle="1" w:styleId="Deleted">
    <w:name w:val="Deleted"/>
    <w:basedOn w:val="DefaultParagraphFont"/>
    <w:rsid w:val="00E51002"/>
    <w:rPr>
      <w:rFonts w:cs="Times New Roman"/>
      <w:strike/>
    </w:rPr>
  </w:style>
  <w:style w:type="paragraph" w:customStyle="1" w:styleId="Address">
    <w:name w:val="Address"/>
    <w:basedOn w:val="Normal"/>
    <w:next w:val="Normal"/>
    <w:rsid w:val="00E51002"/>
    <w:pPr>
      <w:keepLines/>
      <w:spacing w:before="120" w:after="120" w:line="360" w:lineRule="auto"/>
      <w:ind w:left="3402"/>
    </w:pPr>
    <w:rPr>
      <w:rFonts w:ascii="Times New Roman" w:eastAsia="Times New Roman" w:hAnsi="Times New Roman" w:cs="Times New Roman"/>
      <w:sz w:val="24"/>
      <w:szCs w:val="24"/>
      <w:lang w:val="en-GB" w:eastAsia="de-DE"/>
    </w:rPr>
  </w:style>
  <w:style w:type="paragraph" w:customStyle="1" w:styleId="Fichefinancirestandardtitre">
    <w:name w:val="Fiche financière (standard) titr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standardtitreacte">
    <w:name w:val="Fiche financière (standard) titre (act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travailtitre">
    <w:name w:val="Fiche financière (travail) titr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travailtitreacte">
    <w:name w:val="Fiche financière (travail) titre (act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attributiontitre">
    <w:name w:val="Fiche financière (attribution) titr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attributiontitreacte">
    <w:name w:val="Fiche financière (attribution) titre (act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Objetexterne">
    <w:name w:val="Objet externe"/>
    <w:basedOn w:val="Normal"/>
    <w:next w:val="Normal"/>
    <w:rsid w:val="00E51002"/>
    <w:pPr>
      <w:spacing w:before="120" w:after="120" w:line="240" w:lineRule="auto"/>
      <w:jc w:val="both"/>
    </w:pPr>
    <w:rPr>
      <w:rFonts w:ascii="Times New Roman" w:eastAsia="Times New Roman" w:hAnsi="Times New Roman" w:cs="Times New Roman"/>
      <w:i/>
      <w:caps/>
      <w:sz w:val="24"/>
      <w:szCs w:val="24"/>
      <w:lang w:val="en-GB" w:eastAsia="de-DE"/>
    </w:rPr>
  </w:style>
  <w:style w:type="paragraph" w:customStyle="1" w:styleId="Style2">
    <w:name w:val="Style2"/>
    <w:basedOn w:val="Normal"/>
    <w:autoRedefine/>
    <w:rsid w:val="00E51002"/>
    <w:pPr>
      <w:spacing w:after="0" w:line="240" w:lineRule="auto"/>
      <w:jc w:val="both"/>
    </w:pPr>
    <w:rPr>
      <w:rFonts w:ascii="Times New Roman" w:eastAsia="Times New Roman" w:hAnsi="Times New Roman" w:cs="Times New Roman"/>
      <w:b/>
      <w:bCs/>
      <w:sz w:val="24"/>
      <w:szCs w:val="24"/>
      <w:lang w:val="en-US" w:eastAsia="en-GB"/>
    </w:rPr>
  </w:style>
  <w:style w:type="paragraph" w:customStyle="1" w:styleId="Style4">
    <w:name w:val="Style4"/>
    <w:basedOn w:val="FootnoteText"/>
    <w:autoRedefine/>
    <w:rsid w:val="00E51002"/>
    <w:pPr>
      <w:keepNext w:val="0"/>
      <w:keepLines w:val="0"/>
      <w:spacing w:before="0"/>
      <w:jc w:val="both"/>
    </w:pPr>
    <w:rPr>
      <w:sz w:val="18"/>
      <w:szCs w:val="18"/>
      <w:lang w:eastAsia="en-GB"/>
    </w:rPr>
  </w:style>
  <w:style w:type="paragraph" w:customStyle="1" w:styleId="Style3">
    <w:name w:val="Style3"/>
    <w:basedOn w:val="FootnoteText"/>
    <w:link w:val="Style3Char"/>
    <w:qFormat/>
    <w:rsid w:val="00E51002"/>
    <w:pPr>
      <w:keepNext w:val="0"/>
      <w:keepLines w:val="0"/>
      <w:spacing w:before="0"/>
      <w:jc w:val="both"/>
    </w:pPr>
    <w:rPr>
      <w:b/>
      <w:bCs/>
      <w:sz w:val="18"/>
      <w:szCs w:val="18"/>
      <w:lang w:eastAsia="en-GB"/>
    </w:rPr>
  </w:style>
  <w:style w:type="paragraph" w:customStyle="1" w:styleId="Style5">
    <w:name w:val="Style5"/>
    <w:basedOn w:val="FootnoteText"/>
    <w:autoRedefine/>
    <w:rsid w:val="00E51002"/>
    <w:pPr>
      <w:keepNext w:val="0"/>
      <w:keepLines w:val="0"/>
      <w:spacing w:before="0"/>
      <w:jc w:val="both"/>
    </w:pPr>
    <w:rPr>
      <w:b/>
      <w:bCs/>
      <w:sz w:val="18"/>
      <w:szCs w:val="18"/>
      <w:lang w:val="en-US" w:eastAsia="en-GB"/>
    </w:rPr>
  </w:style>
  <w:style w:type="character" w:customStyle="1" w:styleId="Style">
    <w:name w:val="Style"/>
    <w:basedOn w:val="FootnoteReference"/>
    <w:rsid w:val="00E51002"/>
    <w:rPr>
      <w:rFonts w:ascii="Verdana" w:hAnsi="Verdana" w:cs="Verdana"/>
      <w:sz w:val="18"/>
      <w:szCs w:val="18"/>
      <w:vertAlign w:val="superscript"/>
    </w:rPr>
  </w:style>
  <w:style w:type="paragraph" w:customStyle="1" w:styleId="Style6">
    <w:name w:val="Style6"/>
    <w:basedOn w:val="Normal"/>
    <w:autoRedefine/>
    <w:rsid w:val="00E51002"/>
    <w:pPr>
      <w:spacing w:after="0" w:line="240" w:lineRule="auto"/>
    </w:pPr>
    <w:rPr>
      <w:rFonts w:ascii="Times New Roman" w:eastAsia="Times New Roman" w:hAnsi="Times New Roman" w:cs="Times New Roman"/>
      <w:b/>
      <w:bCs/>
      <w:sz w:val="24"/>
      <w:szCs w:val="24"/>
      <w:lang w:val="en-GB" w:eastAsia="en-GB"/>
    </w:rPr>
  </w:style>
  <w:style w:type="paragraph" w:customStyle="1" w:styleId="Style7">
    <w:name w:val="Style7"/>
    <w:basedOn w:val="Normal"/>
    <w:autoRedefine/>
    <w:rsid w:val="00E51002"/>
    <w:pPr>
      <w:spacing w:after="0" w:line="240" w:lineRule="auto"/>
    </w:pPr>
    <w:rPr>
      <w:rFonts w:ascii="Times New Roman" w:eastAsia="Times New Roman" w:hAnsi="Times New Roman" w:cs="Times New Roman"/>
      <w:lang w:val="en-GB" w:eastAsia="en-GB"/>
    </w:rPr>
  </w:style>
  <w:style w:type="paragraph" w:customStyle="1" w:styleId="Style8">
    <w:name w:val="Style8"/>
    <w:basedOn w:val="Normal"/>
    <w:autoRedefine/>
    <w:rsid w:val="00E51002"/>
    <w:pPr>
      <w:spacing w:after="0" w:line="240" w:lineRule="auto"/>
    </w:pPr>
    <w:rPr>
      <w:rFonts w:ascii="Times New Roman" w:eastAsia="Times New Roman" w:hAnsi="Times New Roman" w:cs="Times New Roman"/>
      <w:lang w:val="en-GB" w:eastAsia="en-GB"/>
    </w:rPr>
  </w:style>
  <w:style w:type="paragraph" w:customStyle="1" w:styleId="Style9">
    <w:name w:val="Style9"/>
    <w:basedOn w:val="Normal"/>
    <w:next w:val="Style1"/>
    <w:autoRedefine/>
    <w:rsid w:val="00E51002"/>
    <w:pPr>
      <w:spacing w:after="0" w:line="240" w:lineRule="auto"/>
    </w:pPr>
    <w:rPr>
      <w:rFonts w:ascii="Times New Roman" w:eastAsia="Times New Roman" w:hAnsi="Times New Roman" w:cs="Times New Roman"/>
      <w:sz w:val="24"/>
      <w:szCs w:val="24"/>
      <w:lang w:val="en-GB" w:eastAsia="en-GB"/>
    </w:rPr>
  </w:style>
  <w:style w:type="paragraph" w:customStyle="1" w:styleId="Style10">
    <w:name w:val="Style10"/>
    <w:basedOn w:val="Normal"/>
    <w:autoRedefine/>
    <w:rsid w:val="00E51002"/>
    <w:pPr>
      <w:spacing w:after="0" w:line="240" w:lineRule="auto"/>
    </w:pPr>
    <w:rPr>
      <w:rFonts w:ascii="Times New Roman" w:eastAsia="Times New Roman" w:hAnsi="Times New Roman" w:cs="Times New Roman"/>
      <w:sz w:val="24"/>
      <w:szCs w:val="24"/>
      <w:lang w:val="en-GB" w:eastAsia="en-GB"/>
    </w:rPr>
  </w:style>
  <w:style w:type="table" w:styleId="TableElegant">
    <w:name w:val="Table Elegant"/>
    <w:basedOn w:val="TableNormal"/>
    <w:rsid w:val="00E51002"/>
    <w:pPr>
      <w:spacing w:after="0" w:line="240" w:lineRule="auto"/>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Theme">
    <w:name w:val="Table Theme"/>
    <w:basedOn w:val="TableNormal"/>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72"/>
    <w:qFormat/>
    <w:rsid w:val="00E51002"/>
    <w:pPr>
      <w:spacing w:before="120" w:after="0" w:line="240" w:lineRule="auto"/>
      <w:ind w:left="720"/>
      <w:contextualSpacing/>
    </w:pPr>
    <w:rPr>
      <w:rFonts w:ascii="Times New Roman" w:eastAsia="MS Mincho" w:hAnsi="Times New Roman" w:cs="Times New Roman"/>
      <w:sz w:val="24"/>
      <w:szCs w:val="24"/>
      <w:lang w:val="en-GB" w:eastAsia="ja-JP"/>
    </w:rPr>
  </w:style>
  <w:style w:type="character" w:styleId="EndnoteReference">
    <w:name w:val="endnote reference"/>
    <w:basedOn w:val="DefaultParagraphFont"/>
    <w:rsid w:val="00E51002"/>
    <w:rPr>
      <w:vertAlign w:val="superscript"/>
    </w:rPr>
  </w:style>
  <w:style w:type="numbering" w:customStyle="1" w:styleId="NoList3">
    <w:name w:val="No List3"/>
    <w:next w:val="NoList"/>
    <w:uiPriority w:val="99"/>
    <w:semiHidden/>
    <w:rsid w:val="00E51002"/>
  </w:style>
  <w:style w:type="paragraph" w:customStyle="1" w:styleId="SourceCode">
    <w:name w:val="Source Code"/>
    <w:basedOn w:val="BodyText2"/>
    <w:rsid w:val="00E51002"/>
    <w:pPr>
      <w:widowControl/>
      <w:suppressAutoHyphens/>
      <w:ind w:left="720"/>
      <w:jc w:val="both"/>
    </w:pPr>
    <w:rPr>
      <w:rFonts w:ascii="Courier New" w:hAnsi="Courier New" w:cs="Courier New"/>
      <w:b/>
      <w:bCs/>
      <w:noProof/>
      <w:color w:val="333399"/>
      <w:sz w:val="18"/>
      <w:szCs w:val="24"/>
      <w:lang w:eastAsia="en-US"/>
    </w:rPr>
  </w:style>
  <w:style w:type="paragraph" w:customStyle="1" w:styleId="AppendixHeading1">
    <w:name w:val="Appendix Heading 1"/>
    <w:basedOn w:val="Heading1"/>
    <w:next w:val="Normal"/>
    <w:rsid w:val="00E51002"/>
    <w:pPr>
      <w:pageBreakBefore/>
      <w:spacing w:before="0" w:after="120"/>
      <w:jc w:val="center"/>
    </w:pPr>
    <w:rPr>
      <w:rFonts w:ascii="Times New Roman Bold" w:hAnsi="Times New Roman Bold" w:cs="Times New Roman"/>
      <w:noProof/>
      <w:kern w:val="0"/>
      <w:sz w:val="24"/>
      <w:szCs w:val="20"/>
      <w:lang w:val="en-GB" w:eastAsia="en-US"/>
    </w:rPr>
  </w:style>
  <w:style w:type="paragraph" w:customStyle="1" w:styleId="IOTCReportNormal">
    <w:name w:val="IOTC Report Normal"/>
    <w:autoRedefine/>
    <w:rsid w:val="00E51002"/>
    <w:pPr>
      <w:spacing w:before="60" w:after="60" w:line="240" w:lineRule="auto"/>
      <w:jc w:val="both"/>
    </w:pPr>
    <w:rPr>
      <w:rFonts w:ascii="Times New Roman" w:eastAsia="Times New Roman" w:hAnsi="Times New Roman" w:cs="Times New Roman"/>
      <w:noProof/>
      <w:lang w:val="en-GB"/>
    </w:rPr>
  </w:style>
  <w:style w:type="paragraph" w:customStyle="1" w:styleId="IOTCReport-AppendixHeading1">
    <w:name w:val="IOTC Report - Appendix Heading 1"/>
    <w:basedOn w:val="BodyText"/>
    <w:rsid w:val="00E51002"/>
    <w:pPr>
      <w:keepNext/>
      <w:spacing w:before="240" w:after="240"/>
      <w:jc w:val="center"/>
    </w:pPr>
    <w:rPr>
      <w:rFonts w:ascii="Times New Roman Bold" w:hAnsi="Times New Roman Bold"/>
      <w:b/>
      <w:smallCaps/>
      <w:noProof/>
      <w:sz w:val="26"/>
      <w:szCs w:val="20"/>
      <w:lang w:val="en-GB" w:eastAsia="en-US"/>
    </w:rPr>
  </w:style>
  <w:style w:type="paragraph" w:customStyle="1" w:styleId="IOTCReport-AppendixHeading2">
    <w:name w:val="IOTC Report - Appendix Heading 2"/>
    <w:basedOn w:val="IOTCReport-AppendixHeading1"/>
    <w:rsid w:val="00E51002"/>
    <w:pPr>
      <w:keepLines/>
      <w:spacing w:before="200" w:after="120"/>
      <w:jc w:val="left"/>
    </w:pPr>
    <w:rPr>
      <w:noProof w:val="0"/>
      <w:snapToGrid w:val="0"/>
      <w:sz w:val="22"/>
    </w:rPr>
  </w:style>
  <w:style w:type="paragraph" w:customStyle="1" w:styleId="NN">
    <w:name w:val="NN"/>
    <w:basedOn w:val="Normal"/>
    <w:autoRedefine/>
    <w:rsid w:val="00E51002"/>
    <w:pPr>
      <w:widowControl w:val="0"/>
      <w:spacing w:before="120" w:after="0" w:line="240" w:lineRule="auto"/>
      <w:jc w:val="both"/>
    </w:pPr>
    <w:rPr>
      <w:rFonts w:ascii="Arial" w:eastAsia="Times New Roman" w:hAnsi="Arial" w:cs="Arial"/>
      <w:bCs/>
      <w:i/>
      <w:kern w:val="2"/>
      <w:sz w:val="18"/>
      <w:szCs w:val="18"/>
      <w:lang w:val="en-GB"/>
    </w:rPr>
  </w:style>
  <w:style w:type="paragraph" w:customStyle="1" w:styleId="1AutoList1">
    <w:name w:val="1AutoList1"/>
    <w:rsid w:val="00E51002"/>
    <w:pPr>
      <w:widowControl w:val="0"/>
      <w:tabs>
        <w:tab w:val="left" w:pos="720"/>
      </w:tabs>
      <w:autoSpaceDE w:val="0"/>
      <w:autoSpaceDN w:val="0"/>
      <w:adjustRightInd w:val="0"/>
      <w:spacing w:after="0" w:line="240" w:lineRule="auto"/>
      <w:ind w:left="720" w:hanging="720"/>
      <w:jc w:val="both"/>
    </w:pPr>
    <w:rPr>
      <w:rFonts w:ascii="Times New Roman" w:eastAsia="MS Mincho" w:hAnsi="Times New Roman" w:cs="Times New Roman"/>
      <w:sz w:val="24"/>
      <w:szCs w:val="20"/>
      <w:lang w:eastAsia="ja-JP"/>
    </w:rPr>
  </w:style>
  <w:style w:type="paragraph" w:customStyle="1" w:styleId="Toto">
    <w:name w:val="Toto"/>
    <w:basedOn w:val="IOTCReport-AppendixHeading1"/>
    <w:rsid w:val="00E51002"/>
  </w:style>
  <w:style w:type="table" w:customStyle="1" w:styleId="TableGrid3">
    <w:name w:val="Table Grid3"/>
    <w:basedOn w:val="TableNormal"/>
    <w:next w:val="TableGrid"/>
    <w:uiPriority w:val="59"/>
    <w:rsid w:val="00E51002"/>
    <w:pPr>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esolutions14pt">
    <w:name w:val="Style Resolutions + 14 pt"/>
    <w:basedOn w:val="Resolutions"/>
    <w:qFormat/>
    <w:rsid w:val="00E51002"/>
    <w:rPr>
      <w:bCs/>
      <w:sz w:val="28"/>
    </w:rPr>
  </w:style>
  <w:style w:type="paragraph" w:customStyle="1" w:styleId="StyleIOTCReportNormalBold">
    <w:name w:val="Style IOTC Report Normal + Bold"/>
    <w:basedOn w:val="IOTCReportNormal"/>
    <w:autoRedefine/>
    <w:rsid w:val="00E51002"/>
    <w:pPr>
      <w:jc w:val="left"/>
    </w:pPr>
    <w:rPr>
      <w:bCs/>
      <w:sz w:val="20"/>
      <w:szCs w:val="20"/>
    </w:rPr>
  </w:style>
  <w:style w:type="paragraph" w:customStyle="1" w:styleId="StyleIOTCReport-AppendixHeading2Before6ptAfter0pt">
    <w:name w:val="Style IOTC Report - Appendix Heading 2 + Before:  6 pt After:  0 pt"/>
    <w:basedOn w:val="IOTCReport-AppendixHeading2"/>
    <w:autoRedefine/>
    <w:rsid w:val="00E51002"/>
    <w:pPr>
      <w:spacing w:before="120"/>
    </w:pPr>
    <w:rPr>
      <w:bCs/>
    </w:rPr>
  </w:style>
  <w:style w:type="paragraph" w:customStyle="1" w:styleId="StyleIOTCReportNormalAllcaps">
    <w:name w:val="Style IOTC Report Normal + All caps"/>
    <w:basedOn w:val="IOTCReportNormal"/>
    <w:rsid w:val="00E51002"/>
    <w:rPr>
      <w:caps/>
    </w:rPr>
  </w:style>
  <w:style w:type="paragraph" w:customStyle="1" w:styleId="StyleIOTCReportNormalAllcaps1">
    <w:name w:val="Style IOTC Report Normal + All caps1"/>
    <w:basedOn w:val="IOTCReportNormal"/>
    <w:next w:val="StyleIOTCReportNormalAllcaps"/>
    <w:rsid w:val="00E51002"/>
    <w:rPr>
      <w:caps/>
    </w:rPr>
  </w:style>
  <w:style w:type="paragraph" w:customStyle="1" w:styleId="StyleIOTCReportNormalBackground1Allcaps">
    <w:name w:val="Style IOTC Report Normal + Background 1 All caps"/>
    <w:basedOn w:val="IOTCReportNormal"/>
    <w:autoRedefine/>
    <w:rsid w:val="00E51002"/>
    <w:rPr>
      <w:caps/>
      <w:color w:val="BFBFBF"/>
    </w:rPr>
  </w:style>
  <w:style w:type="paragraph" w:customStyle="1" w:styleId="StyleIOTCReportNormal11ptAllcaps">
    <w:name w:val="Style IOTC Report Normal + 11 pt All caps"/>
    <w:basedOn w:val="IOTCReportNormal"/>
    <w:autoRedefine/>
    <w:rsid w:val="00E51002"/>
    <w:rPr>
      <w:rFonts w:ascii="Times New Roman Bold" w:hAnsi="Times New Roman Bold"/>
      <w:b/>
    </w:rPr>
  </w:style>
  <w:style w:type="character" w:customStyle="1" w:styleId="CommentTextChar1">
    <w:name w:val="Comment Text Char1"/>
    <w:basedOn w:val="DefaultParagraphFont"/>
    <w:rsid w:val="00E51002"/>
    <w:rPr>
      <w:lang w:val="en-GB"/>
    </w:rPr>
  </w:style>
  <w:style w:type="numbering" w:customStyle="1" w:styleId="NoList12">
    <w:name w:val="No List12"/>
    <w:next w:val="NoList"/>
    <w:semiHidden/>
    <w:unhideWhenUsed/>
    <w:rsid w:val="00E51002"/>
  </w:style>
  <w:style w:type="table" w:customStyle="1" w:styleId="TableGrid12">
    <w:name w:val="Table Grid12"/>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lutionsAnnex">
    <w:name w:val="Resolutions Annex"/>
    <w:qFormat/>
    <w:rsid w:val="00E51002"/>
    <w:pPr>
      <w:spacing w:after="0" w:line="240" w:lineRule="auto"/>
      <w:jc w:val="center"/>
    </w:pPr>
    <w:rPr>
      <w:rFonts w:ascii="Times New Roman Bold" w:eastAsia="Times New Roman" w:hAnsi="Times New Roman Bold" w:cs="Times New Roman"/>
      <w:b/>
      <w:smallCaps/>
      <w:noProof/>
      <w:snapToGrid w:val="0"/>
      <w:sz w:val="26"/>
      <w:szCs w:val="24"/>
      <w:lang w:val="en-GB"/>
    </w:rPr>
  </w:style>
  <w:style w:type="paragraph" w:customStyle="1" w:styleId="ESText">
    <w:name w:val="ES Text"/>
    <w:basedOn w:val="Normal"/>
    <w:link w:val="ESTextChar"/>
    <w:uiPriority w:val="99"/>
    <w:qFormat/>
    <w:rsid w:val="00E51002"/>
    <w:pPr>
      <w:spacing w:before="120" w:after="120" w:line="240" w:lineRule="auto"/>
      <w:jc w:val="both"/>
    </w:pPr>
    <w:rPr>
      <w:rFonts w:ascii="Times New Roman" w:eastAsia="Times New Roman" w:hAnsi="Times New Roman" w:cs="Times New Roman"/>
      <w:szCs w:val="24"/>
      <w:lang w:val="en-GB" w:eastAsia="fr-FR"/>
    </w:rPr>
  </w:style>
  <w:style w:type="character" w:customStyle="1" w:styleId="ESTextChar">
    <w:name w:val="ES Text Char"/>
    <w:basedOn w:val="DefaultParagraphFont"/>
    <w:link w:val="ESText"/>
    <w:uiPriority w:val="99"/>
    <w:rsid w:val="00E51002"/>
    <w:rPr>
      <w:rFonts w:ascii="Times New Roman" w:eastAsia="Times New Roman" w:hAnsi="Times New Roman" w:cs="Times New Roman"/>
      <w:szCs w:val="24"/>
      <w:lang w:val="en-GB" w:eastAsia="fr-FR"/>
    </w:rPr>
  </w:style>
  <w:style w:type="table" w:customStyle="1" w:styleId="TableGrid4">
    <w:name w:val="Table Grid4"/>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E51002"/>
    <w:pPr>
      <w:spacing w:after="0" w:line="240" w:lineRule="auto"/>
    </w:pPr>
    <w:rPr>
      <w:rFonts w:ascii="Arial" w:eastAsia="Times New Roman" w:hAnsi="Arial" w:cs="Arial"/>
    </w:rPr>
  </w:style>
  <w:style w:type="paragraph" w:customStyle="1" w:styleId="NoteLevel11">
    <w:name w:val="Note Level 11"/>
    <w:basedOn w:val="Normal"/>
    <w:rsid w:val="00E51002"/>
    <w:pPr>
      <w:keepNext/>
      <w:numPr>
        <w:numId w:val="11"/>
      </w:numPr>
      <w:spacing w:after="60" w:line="260" w:lineRule="exact"/>
      <w:outlineLvl w:val="0"/>
    </w:pPr>
    <w:rPr>
      <w:rFonts w:ascii="Helvetica" w:eastAsia="MS Gothic" w:hAnsi="Helvetica" w:cs="Times New Roman"/>
      <w:color w:val="000000"/>
      <w:sz w:val="18"/>
      <w:szCs w:val="24"/>
    </w:rPr>
  </w:style>
  <w:style w:type="paragraph" w:customStyle="1" w:styleId="VersoPage">
    <w:name w:val="Verso Page"/>
    <w:basedOn w:val="Normal"/>
    <w:rsid w:val="00E51002"/>
    <w:pPr>
      <w:spacing w:after="60" w:line="260" w:lineRule="exact"/>
      <w:ind w:right="4536"/>
    </w:pPr>
    <w:rPr>
      <w:rFonts w:ascii="Times New Roman" w:eastAsia="Times New Roman" w:hAnsi="Times New Roman" w:cs="Times New Roman"/>
      <w:color w:val="000000"/>
      <w:sz w:val="18"/>
      <w:szCs w:val="24"/>
    </w:rPr>
  </w:style>
  <w:style w:type="paragraph" w:customStyle="1" w:styleId="BRSVERSOPAGE">
    <w:name w:val="BRS VERSO PAGE"/>
    <w:basedOn w:val="Normal"/>
    <w:rsid w:val="00E51002"/>
    <w:pPr>
      <w:spacing w:after="120" w:line="240" w:lineRule="auto"/>
      <w:ind w:right="3776"/>
    </w:pPr>
    <w:rPr>
      <w:rFonts w:ascii="Times New Roman" w:eastAsia="Times New Roman" w:hAnsi="Times New Roman" w:cs="Times New Roman"/>
      <w:sz w:val="19"/>
      <w:szCs w:val="20"/>
    </w:rPr>
  </w:style>
  <w:style w:type="paragraph" w:customStyle="1" w:styleId="TOCHeading2">
    <w:name w:val="TOC Heading2"/>
    <w:basedOn w:val="Heading1"/>
    <w:next w:val="Normal"/>
    <w:uiPriority w:val="39"/>
    <w:unhideWhenUsed/>
    <w:qFormat/>
    <w:rsid w:val="00E51002"/>
    <w:pPr>
      <w:keepLines/>
      <w:spacing w:before="480" w:after="0" w:line="276" w:lineRule="auto"/>
      <w:outlineLvl w:val="9"/>
    </w:pPr>
    <w:rPr>
      <w:rFonts w:eastAsia="MS PGothic" w:cs="Times New Roman"/>
      <w:color w:val="365F91"/>
      <w:kern w:val="0"/>
      <w:sz w:val="28"/>
      <w:szCs w:val="28"/>
      <w:lang w:eastAsia="ja-JP"/>
    </w:rPr>
  </w:style>
  <w:style w:type="paragraph" w:styleId="NoSpacing">
    <w:name w:val="No Spacing"/>
    <w:link w:val="NoSpacingChar"/>
    <w:uiPriority w:val="1"/>
    <w:qFormat/>
    <w:rsid w:val="00E51002"/>
    <w:pPr>
      <w:spacing w:after="0" w:line="240" w:lineRule="auto"/>
    </w:pPr>
    <w:rPr>
      <w:rFonts w:ascii="Times New Roman" w:eastAsia="Times New Roman" w:hAnsi="Times New Roman" w:cs="Times New Roman"/>
      <w:sz w:val="24"/>
      <w:szCs w:val="24"/>
    </w:rPr>
  </w:style>
  <w:style w:type="paragraph" w:customStyle="1" w:styleId="AnnexTitle">
    <w:name w:val="Annex Title"/>
    <w:basedOn w:val="Normal"/>
    <w:next w:val="Normal"/>
    <w:qFormat/>
    <w:rsid w:val="00E51002"/>
    <w:pPr>
      <w:spacing w:after="300" w:line="240" w:lineRule="auto"/>
      <w:contextualSpacing/>
      <w:jc w:val="center"/>
    </w:pPr>
    <w:rPr>
      <w:rFonts w:ascii="Times New Roman Bold" w:eastAsia="MS Mincho" w:hAnsi="Times New Roman Bold" w:cs="Times New Roman"/>
      <w:b/>
      <w:bCs/>
      <w:smallCaps/>
      <w:sz w:val="28"/>
      <w:szCs w:val="28"/>
      <w:lang w:val="fr-FR"/>
    </w:rPr>
  </w:style>
  <w:style w:type="paragraph" w:styleId="Revision">
    <w:name w:val="Revision"/>
    <w:hidden/>
    <w:uiPriority w:val="99"/>
    <w:rsid w:val="00E51002"/>
    <w:pPr>
      <w:spacing w:after="0" w:line="240" w:lineRule="auto"/>
    </w:pPr>
    <w:rPr>
      <w:rFonts w:ascii="Times New Roman" w:eastAsia="Times New Roman" w:hAnsi="Times New Roman" w:cs="Times New Roman"/>
      <w:lang w:eastAsia="fr-FR"/>
    </w:rPr>
  </w:style>
  <w:style w:type="paragraph" w:customStyle="1" w:styleId="Body">
    <w:name w:val="Body"/>
    <w:autoRedefine/>
    <w:uiPriority w:val="99"/>
    <w:rsid w:val="00E51002"/>
    <w:pPr>
      <w:numPr>
        <w:numId w:val="13"/>
      </w:numPr>
      <w:spacing w:after="0" w:line="240" w:lineRule="auto"/>
      <w:jc w:val="both"/>
    </w:pPr>
    <w:rPr>
      <w:rFonts w:ascii="Times New Roman" w:eastAsia="?????? Pro W3" w:hAnsi="Times New Roman" w:cs="Times New Roman"/>
      <w:color w:val="000000"/>
    </w:rPr>
  </w:style>
  <w:style w:type="table" w:customStyle="1" w:styleId="TableGrid5">
    <w:name w:val="Table Grid5"/>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E51002"/>
  </w:style>
  <w:style w:type="paragraph" w:customStyle="1" w:styleId="FootnoteCharChar">
    <w:name w:val="Footnote Char Char"/>
    <w:basedOn w:val="BodyText"/>
    <w:link w:val="FootnoteCharCharChar"/>
    <w:rsid w:val="00E51002"/>
    <w:pPr>
      <w:jc w:val="both"/>
    </w:pPr>
    <w:rPr>
      <w:rFonts w:eastAsia="SimSun"/>
      <w:iCs/>
      <w:sz w:val="18"/>
      <w:szCs w:val="20"/>
      <w:lang w:val="en-GB" w:eastAsia="en-US"/>
    </w:rPr>
  </w:style>
  <w:style w:type="character" w:customStyle="1" w:styleId="FootnoteCharCharChar">
    <w:name w:val="Footnote Char Char Char"/>
    <w:link w:val="FootnoteCharChar"/>
    <w:rsid w:val="00E51002"/>
    <w:rPr>
      <w:rFonts w:ascii="Times New Roman" w:eastAsia="SimSun" w:hAnsi="Times New Roman" w:cs="Times New Roman"/>
      <w:iCs/>
      <w:sz w:val="18"/>
      <w:szCs w:val="20"/>
      <w:lang w:val="en-GB"/>
    </w:rPr>
  </w:style>
  <w:style w:type="table" w:customStyle="1" w:styleId="TableGrid6">
    <w:name w:val="Table Grid6"/>
    <w:basedOn w:val="TableNormal"/>
    <w:next w:val="TableGrid"/>
    <w:rsid w:val="00E51002"/>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OAddress">
    <w:name w:val="FAO Address"/>
    <w:basedOn w:val="Normal"/>
    <w:autoRedefine/>
    <w:rsid w:val="00E51002"/>
    <w:pPr>
      <w:keepNext/>
      <w:keepLines/>
      <w:overflowPunct w:val="0"/>
      <w:autoSpaceDE w:val="0"/>
      <w:autoSpaceDN w:val="0"/>
      <w:adjustRightInd w:val="0"/>
      <w:spacing w:before="100" w:after="100" w:line="240" w:lineRule="auto"/>
      <w:jc w:val="center"/>
      <w:textAlignment w:val="baseline"/>
    </w:pPr>
    <w:rPr>
      <w:rFonts w:ascii="Times New Roman" w:eastAsia="Times New Roman" w:hAnsi="Times New Roman" w:cs="Cordia New"/>
      <w:i/>
      <w:sz w:val="20"/>
      <w:szCs w:val="20"/>
      <w:lang w:val="en-US" w:eastAsia="en-GB"/>
    </w:rPr>
  </w:style>
  <w:style w:type="paragraph" w:customStyle="1" w:styleId="FootnoteCharCharCharChar">
    <w:name w:val="Footnote Char Char Char Char"/>
    <w:basedOn w:val="BodyText"/>
    <w:link w:val="FootnoteCharCharCharCharChar"/>
    <w:rsid w:val="00E51002"/>
    <w:pPr>
      <w:jc w:val="both"/>
    </w:pPr>
    <w:rPr>
      <w:rFonts w:eastAsia="SimSun"/>
      <w:iCs/>
      <w:sz w:val="18"/>
      <w:szCs w:val="24"/>
      <w:lang w:val="en-GB" w:eastAsia="en-US"/>
    </w:rPr>
  </w:style>
  <w:style w:type="character" w:customStyle="1" w:styleId="FootnoteCharCharCharCharChar">
    <w:name w:val="Footnote Char Char Char Char Char"/>
    <w:link w:val="FootnoteCharCharCharChar"/>
    <w:rsid w:val="00E51002"/>
    <w:rPr>
      <w:rFonts w:ascii="Times New Roman" w:eastAsia="SimSun" w:hAnsi="Times New Roman" w:cs="Times New Roman"/>
      <w:iCs/>
      <w:sz w:val="18"/>
      <w:szCs w:val="24"/>
      <w:lang w:val="en-GB"/>
    </w:rPr>
  </w:style>
  <w:style w:type="paragraph" w:customStyle="1" w:styleId="NormalFont">
    <w:name w:val="NormalFont"/>
    <w:basedOn w:val="Normal"/>
    <w:rsid w:val="00E51002"/>
    <w:pPr>
      <w:spacing w:after="120" w:line="240" w:lineRule="auto"/>
    </w:pPr>
    <w:rPr>
      <w:rFonts w:ascii="Times New Roman" w:eastAsia="Times New Roman" w:hAnsi="Times New Roman" w:cs="Times New Roman"/>
      <w:szCs w:val="24"/>
      <w:lang w:val="en-GB"/>
    </w:rPr>
  </w:style>
  <w:style w:type="paragraph" w:customStyle="1" w:styleId="MainHeading">
    <w:name w:val="MainHeading"/>
    <w:basedOn w:val="Heading2"/>
    <w:rsid w:val="00E51002"/>
    <w:pPr>
      <w:spacing w:after="120"/>
      <w:jc w:val="both"/>
    </w:pPr>
    <w:rPr>
      <w:rFonts w:ascii="Courier New" w:hAnsi="Courier New" w:cs="Times New Roman"/>
      <w:bCs w:val="0"/>
      <w:i w:val="0"/>
      <w:iCs w:val="0"/>
      <w:smallCaps/>
      <w:sz w:val="32"/>
      <w:lang w:val="en-GB" w:eastAsia="en-US"/>
    </w:rPr>
  </w:style>
  <w:style w:type="table" w:customStyle="1" w:styleId="TableGrid51">
    <w:name w:val="Table Grid5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E51002"/>
  </w:style>
  <w:style w:type="numbering" w:customStyle="1" w:styleId="NoList13">
    <w:name w:val="No List13"/>
    <w:next w:val="NoList"/>
    <w:uiPriority w:val="99"/>
    <w:semiHidden/>
    <w:unhideWhenUsed/>
    <w:rsid w:val="00E51002"/>
  </w:style>
  <w:style w:type="table" w:customStyle="1" w:styleId="TableGrid8">
    <w:name w:val="Table Grid8"/>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E51002"/>
  </w:style>
  <w:style w:type="table" w:customStyle="1" w:styleId="TableauNorm1">
    <w:name w:val="Tableau Norm1"/>
    <w:uiPriority w:val="99"/>
    <w:semiHidden/>
    <w:rsid w:val="00E51002"/>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table" w:customStyle="1" w:styleId="TableGrid13">
    <w:name w:val="Table Grid13"/>
    <w:basedOn w:val="TableauNorm"/>
    <w:next w:val="TableGrid"/>
    <w:uiPriority w:val="99"/>
    <w:rsid w:val="00E51002"/>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51002"/>
  </w:style>
  <w:style w:type="table" w:customStyle="1" w:styleId="TableGrid21">
    <w:name w:val="Table Grid21"/>
    <w:basedOn w:val="TableNormal"/>
    <w:next w:val="TableGrid"/>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semiHidden/>
    <w:unhideWhenUsed/>
    <w:rsid w:val="00E51002"/>
  </w:style>
  <w:style w:type="table" w:customStyle="1" w:styleId="TableElegant1">
    <w:name w:val="Table Elegant1"/>
    <w:basedOn w:val="TableNormal"/>
    <w:next w:val="TableElegant"/>
    <w:rsid w:val="00E51002"/>
    <w:pPr>
      <w:spacing w:after="0" w:line="240" w:lineRule="auto"/>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rsid w:val="00E51002"/>
  </w:style>
  <w:style w:type="table" w:customStyle="1" w:styleId="TableGrid32">
    <w:name w:val="Table Grid32"/>
    <w:basedOn w:val="TableNormal"/>
    <w:next w:val="TableGrid"/>
    <w:uiPriority w:val="59"/>
    <w:rsid w:val="00E51002"/>
    <w:pPr>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unhideWhenUsed/>
    <w:rsid w:val="00E51002"/>
  </w:style>
  <w:style w:type="table" w:customStyle="1" w:styleId="TableGrid121">
    <w:name w:val="Table Grid121"/>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rsid w:val="00E51002"/>
  </w:style>
  <w:style w:type="table" w:customStyle="1" w:styleId="TableGrid62">
    <w:name w:val="Table Grid62"/>
    <w:basedOn w:val="TableNormal"/>
    <w:next w:val="TableGrid"/>
    <w:rsid w:val="00E51002"/>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rsid w:val="00E51002"/>
  </w:style>
  <w:style w:type="table" w:customStyle="1" w:styleId="TableGrid81">
    <w:name w:val="Table Grid81"/>
    <w:basedOn w:val="TableNormal"/>
    <w:next w:val="TableGrid"/>
    <w:rsid w:val="00E51002"/>
    <w:pPr>
      <w:spacing w:after="12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itle">
    <w:name w:val="Proposal Title"/>
    <w:basedOn w:val="Normal"/>
    <w:rsid w:val="00E51002"/>
    <w:pPr>
      <w:spacing w:after="240" w:line="240" w:lineRule="auto"/>
      <w:jc w:val="center"/>
    </w:pPr>
    <w:rPr>
      <w:rFonts w:ascii="Times New Roman" w:eastAsia="Times New Roman" w:hAnsi="Times New Roman" w:cs="Times New Roman"/>
      <w:bCs/>
      <w:smallCaps/>
      <w:lang w:val="fr-FR"/>
    </w:rPr>
  </w:style>
  <w:style w:type="paragraph" w:customStyle="1" w:styleId="np">
    <w:name w:val="np"/>
    <w:basedOn w:val="Normal"/>
    <w:rsid w:val="00E51002"/>
    <w:pPr>
      <w:spacing w:after="120" w:line="240" w:lineRule="atLeast"/>
      <w:ind w:firstLine="284"/>
      <w:jc w:val="both"/>
    </w:pPr>
    <w:rPr>
      <w:rFonts w:ascii="Arial" w:eastAsia="Times New Roman" w:hAnsi="Arial" w:cs="Arial"/>
      <w:lang w:val="en-US"/>
    </w:rPr>
  </w:style>
  <w:style w:type="character" w:customStyle="1" w:styleId="rvts6">
    <w:name w:val="rvts6"/>
    <w:rsid w:val="00E51002"/>
    <w:rPr>
      <w:color w:val="000080"/>
    </w:rPr>
  </w:style>
  <w:style w:type="paragraph" w:customStyle="1" w:styleId="FAOAuthor">
    <w:name w:val="FAO Author"/>
    <w:basedOn w:val="Normal"/>
    <w:autoRedefine/>
    <w:rsid w:val="00E51002"/>
    <w:pPr>
      <w:keepNext/>
      <w:keepLines/>
      <w:overflowPunct w:val="0"/>
      <w:autoSpaceDE w:val="0"/>
      <w:autoSpaceDN w:val="0"/>
      <w:adjustRightInd w:val="0"/>
      <w:spacing w:before="120" w:after="120" w:line="240" w:lineRule="auto"/>
      <w:jc w:val="center"/>
      <w:textAlignment w:val="baseline"/>
    </w:pPr>
    <w:rPr>
      <w:rFonts w:ascii="Times New Roman" w:eastAsia="Times New Roman" w:hAnsi="Times New Roman" w:cs="Cordia New"/>
      <w:b/>
      <w:bCs/>
      <w:i/>
      <w:iCs/>
      <w:sz w:val="24"/>
      <w:szCs w:val="24"/>
      <w:lang w:val="en-US" w:eastAsia="en-GB"/>
    </w:rPr>
  </w:style>
  <w:style w:type="paragraph" w:customStyle="1" w:styleId="Indented1">
    <w:name w:val="Indented1"/>
    <w:basedOn w:val="Normal"/>
    <w:rsid w:val="00E51002"/>
    <w:pPr>
      <w:numPr>
        <w:numId w:val="15"/>
      </w:numPr>
      <w:spacing w:after="120" w:line="240" w:lineRule="auto"/>
      <w:jc w:val="both"/>
    </w:pPr>
    <w:rPr>
      <w:rFonts w:ascii="Times New Roman" w:eastAsia="MS Mincho" w:hAnsi="Times New Roman" w:cs="Times New Roman"/>
      <w:sz w:val="20"/>
      <w:szCs w:val="24"/>
      <w:lang w:val="en-US"/>
    </w:rPr>
  </w:style>
  <w:style w:type="character" w:styleId="Emphasis">
    <w:name w:val="Emphasis"/>
    <w:uiPriority w:val="20"/>
    <w:qFormat/>
    <w:rsid w:val="00E51002"/>
    <w:rPr>
      <w:i/>
      <w:iCs/>
    </w:rPr>
  </w:style>
  <w:style w:type="table" w:customStyle="1" w:styleId="TableGrid9">
    <w:name w:val="Table Grid9"/>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E51002"/>
    <w:pPr>
      <w:spacing w:after="0" w:line="240" w:lineRule="auto"/>
    </w:pPr>
    <w:rPr>
      <w:rFonts w:ascii="Cambria" w:eastAsia="Cambria" w:hAnsi="Cambria"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51002"/>
  </w:style>
  <w:style w:type="numbering" w:customStyle="1" w:styleId="NoList14">
    <w:name w:val="No List14"/>
    <w:next w:val="NoList"/>
    <w:semiHidden/>
    <w:unhideWhenUsed/>
    <w:rsid w:val="00E51002"/>
  </w:style>
  <w:style w:type="paragraph" w:customStyle="1" w:styleId="iotcreport-subappendix1">
    <w:name w:val="iotc report - sub appendix 1"/>
    <w:basedOn w:val="Normal"/>
    <w:rsid w:val="00E51002"/>
    <w:pPr>
      <w:keepNext/>
      <w:spacing w:before="240" w:after="120" w:line="240" w:lineRule="auto"/>
      <w:jc w:val="center"/>
      <w:outlineLvl w:val="2"/>
    </w:pPr>
    <w:rPr>
      <w:rFonts w:ascii="Times New Roman Bold" w:eastAsia="Times New Roman" w:hAnsi="Times New Roman Bold" w:cs="Times New Roman"/>
      <w:b/>
      <w:smallCaps/>
      <w:noProof/>
      <w:sz w:val="24"/>
      <w:szCs w:val="24"/>
      <w:lang w:val="en-GB"/>
    </w:rPr>
  </w:style>
  <w:style w:type="table" w:customStyle="1" w:styleId="TableGrid16">
    <w:name w:val="Table Grid16"/>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2">
    <w:name w:val="Indented2"/>
    <w:basedOn w:val="Normal"/>
    <w:rsid w:val="00E51002"/>
    <w:pPr>
      <w:spacing w:before="240" w:after="120" w:line="240" w:lineRule="auto"/>
      <w:ind w:left="360"/>
    </w:pPr>
    <w:rPr>
      <w:rFonts w:ascii="Times New Roman" w:eastAsia="Times New Roman" w:hAnsi="Times New Roman" w:cs="Times New Roman"/>
      <w:szCs w:val="24"/>
      <w:lang w:val="en-GB"/>
    </w:rPr>
  </w:style>
  <w:style w:type="paragraph" w:customStyle="1" w:styleId="StyleIOTCHeading2Arial">
    <w:name w:val="Style IOTC Heading 2 + Arial"/>
    <w:basedOn w:val="IOTCHeading2"/>
    <w:autoRedefine/>
    <w:rsid w:val="00E51002"/>
    <w:pPr>
      <w:tabs>
        <w:tab w:val="left" w:pos="0"/>
      </w:tabs>
      <w:spacing w:before="160" w:after="160" w:line="0" w:lineRule="atLeast"/>
    </w:pPr>
    <w:rPr>
      <w:rFonts w:ascii="Arial" w:hAnsi="Arial"/>
      <w:b w:val="0"/>
      <w:bCs/>
      <w:smallCaps/>
      <w:kern w:val="28"/>
      <w:sz w:val="22"/>
      <w:lang w:val="en-GB" w:eastAsia="en-US"/>
    </w:rPr>
  </w:style>
  <w:style w:type="paragraph" w:customStyle="1" w:styleId="StyleIOTCHeading1Arial">
    <w:name w:val="Style IOTC Heading 1 + Arial"/>
    <w:basedOn w:val="IOTCHeading1"/>
    <w:autoRedefine/>
    <w:rsid w:val="00E51002"/>
    <w:pPr>
      <w:keepNext w:val="0"/>
      <w:widowControl w:val="0"/>
      <w:tabs>
        <w:tab w:val="clear" w:pos="720"/>
        <w:tab w:val="left" w:pos="142"/>
      </w:tabs>
      <w:spacing w:before="40" w:after="40"/>
      <w:ind w:left="0" w:firstLine="0"/>
      <w:jc w:val="center"/>
    </w:pPr>
    <w:rPr>
      <w:bCs/>
      <w:sz w:val="24"/>
      <w:szCs w:val="24"/>
      <w:lang w:val="en-GB" w:eastAsia="en-US"/>
    </w:rPr>
  </w:style>
  <w:style w:type="paragraph" w:customStyle="1" w:styleId="Agendaitems">
    <w:name w:val="Agenda items"/>
    <w:basedOn w:val="Normal"/>
    <w:rsid w:val="00E51002"/>
    <w:pPr>
      <w:tabs>
        <w:tab w:val="num" w:pos="360"/>
      </w:tabs>
      <w:spacing w:before="240" w:after="120" w:line="240" w:lineRule="auto"/>
    </w:pPr>
    <w:rPr>
      <w:rFonts w:ascii="Times New Roman" w:eastAsia="Times New Roman" w:hAnsi="Times New Roman" w:cs="Times New Roman"/>
      <w:szCs w:val="24"/>
      <w:lang w:val="en-GB"/>
    </w:rPr>
  </w:style>
  <w:style w:type="character" w:customStyle="1" w:styleId="AppendixChar">
    <w:name w:val="Appendix Char"/>
    <w:link w:val="Appendix"/>
    <w:rsid w:val="00E51002"/>
    <w:rPr>
      <w:rFonts w:ascii="Times New Roman Bold" w:eastAsia="Times New Roman" w:hAnsi="Times New Roman Bold" w:cs="Times New Roman"/>
      <w:b/>
      <w:smallCaps/>
      <w:sz w:val="28"/>
      <w:lang w:val="en-GB" w:eastAsia="fr-FR"/>
    </w:rPr>
  </w:style>
  <w:style w:type="paragraph" w:customStyle="1" w:styleId="TableNumbered">
    <w:name w:val="Table Numbered"/>
    <w:basedOn w:val="Normal"/>
    <w:rsid w:val="00E51002"/>
    <w:pPr>
      <w:tabs>
        <w:tab w:val="num" w:pos="720"/>
      </w:tabs>
      <w:spacing w:before="240" w:after="0" w:line="240" w:lineRule="auto"/>
      <w:ind w:left="720" w:hanging="360"/>
    </w:pPr>
    <w:rPr>
      <w:rFonts w:ascii="Times New Roman" w:eastAsia="Times New Roman" w:hAnsi="Times New Roman" w:cs="Times New Roman"/>
      <w:sz w:val="24"/>
      <w:szCs w:val="24"/>
      <w:lang w:val="en-US"/>
    </w:rPr>
  </w:style>
  <w:style w:type="paragraph" w:customStyle="1" w:styleId="FAOFigurecaption">
    <w:name w:val="FAO Figure caption"/>
    <w:basedOn w:val="Normal"/>
    <w:autoRedefine/>
    <w:rsid w:val="00E51002"/>
    <w:pPr>
      <w:overflowPunct w:val="0"/>
      <w:autoSpaceDE w:val="0"/>
      <w:autoSpaceDN w:val="0"/>
      <w:adjustRightInd w:val="0"/>
      <w:spacing w:before="20" w:after="20" w:line="240" w:lineRule="auto"/>
      <w:jc w:val="center"/>
      <w:textAlignment w:val="baseline"/>
    </w:pPr>
    <w:rPr>
      <w:rFonts w:ascii="Times New Roman" w:eastAsia="Times New Roman" w:hAnsi="Times New Roman" w:cs="Cordia New"/>
      <w:i/>
      <w:sz w:val="18"/>
      <w:szCs w:val="18"/>
      <w:lang w:val="en-US" w:eastAsia="en-GB"/>
    </w:rPr>
  </w:style>
  <w:style w:type="paragraph" w:customStyle="1" w:styleId="NP0">
    <w:name w:val="NP"/>
    <w:basedOn w:val="Normal"/>
    <w:rsid w:val="00E51002"/>
    <w:pPr>
      <w:spacing w:before="240" w:after="120" w:line="240" w:lineRule="atLeast"/>
      <w:ind w:firstLine="284"/>
      <w:jc w:val="both"/>
    </w:pPr>
    <w:rPr>
      <w:rFonts w:ascii="Times New Roman" w:eastAsia="Times New Roman" w:hAnsi="Times New Roman" w:cs="Times New Roman"/>
      <w:lang w:val="en-GB" w:eastAsia="fr-FR"/>
    </w:rPr>
  </w:style>
  <w:style w:type="paragraph" w:customStyle="1" w:styleId="TI">
    <w:name w:val="TI"/>
    <w:rsid w:val="00E51002"/>
    <w:pPr>
      <w:pBdr>
        <w:top w:val="single" w:sz="18" w:space="1" w:color="auto" w:shadow="1"/>
        <w:left w:val="single" w:sz="18" w:space="1" w:color="auto" w:shadow="1"/>
        <w:bottom w:val="single" w:sz="18" w:space="1" w:color="auto" w:shadow="1"/>
        <w:right w:val="single" w:sz="18" w:space="1" w:color="auto" w:shadow="1"/>
      </w:pBdr>
      <w:spacing w:before="240" w:after="960" w:line="360" w:lineRule="atLeast"/>
      <w:ind w:left="1134" w:right="1134"/>
      <w:jc w:val="center"/>
    </w:pPr>
    <w:rPr>
      <w:rFonts w:ascii="Arial" w:eastAsia="Times New Roman" w:hAnsi="Arial" w:cs="Arial"/>
      <w:b/>
      <w:bCs/>
      <w:smallCaps/>
      <w:sz w:val="26"/>
      <w:szCs w:val="26"/>
      <w:lang w:val="fr-FR" w:eastAsia="fr-FR"/>
    </w:rPr>
  </w:style>
  <w:style w:type="paragraph" w:customStyle="1" w:styleId="BI">
    <w:name w:val="BI"/>
    <w:basedOn w:val="Normal"/>
    <w:rsid w:val="00E51002"/>
    <w:pPr>
      <w:keepLines/>
      <w:spacing w:before="240" w:after="120" w:line="240" w:lineRule="auto"/>
      <w:ind w:left="851" w:hanging="851"/>
    </w:pPr>
    <w:rPr>
      <w:rFonts w:ascii="Times New Roman" w:eastAsia="Times New Roman" w:hAnsi="Times New Roman" w:cs="Times New Roman"/>
      <w:lang w:val="en-GB" w:eastAsia="fr-FR"/>
    </w:rPr>
  </w:style>
  <w:style w:type="paragraph" w:customStyle="1" w:styleId="S1">
    <w:name w:val="S1"/>
    <w:basedOn w:val="Normal"/>
    <w:rsid w:val="00E51002"/>
    <w:pPr>
      <w:tabs>
        <w:tab w:val="num" w:pos="360"/>
      </w:tabs>
      <w:spacing w:before="240" w:after="60" w:line="240" w:lineRule="auto"/>
      <w:ind w:left="360" w:hanging="360"/>
      <w:jc w:val="both"/>
    </w:pPr>
    <w:rPr>
      <w:rFonts w:ascii="Arial" w:eastAsia="Times New Roman" w:hAnsi="Arial" w:cs="Arial"/>
      <w:szCs w:val="24"/>
      <w:lang w:val="en-GB" w:eastAsia="fr-FR"/>
    </w:rPr>
  </w:style>
  <w:style w:type="paragraph" w:customStyle="1" w:styleId="S2">
    <w:name w:val="S2"/>
    <w:basedOn w:val="Normal"/>
    <w:rsid w:val="00E51002"/>
    <w:pPr>
      <w:tabs>
        <w:tab w:val="num" w:pos="1287"/>
      </w:tabs>
      <w:spacing w:before="240" w:after="0" w:line="240" w:lineRule="auto"/>
      <w:ind w:left="1287" w:hanging="360"/>
      <w:jc w:val="both"/>
    </w:pPr>
    <w:rPr>
      <w:rFonts w:ascii="Times New Roman" w:eastAsia="Times New Roman" w:hAnsi="Times New Roman" w:cs="Times New Roman"/>
      <w:sz w:val="24"/>
      <w:szCs w:val="24"/>
      <w:lang w:val="en-GB" w:eastAsia="fr-FR"/>
    </w:rPr>
  </w:style>
  <w:style w:type="paragraph" w:customStyle="1" w:styleId="LI">
    <w:name w:val="LI"/>
    <w:basedOn w:val="Normal"/>
    <w:rsid w:val="00E51002"/>
    <w:pPr>
      <w:keepLines/>
      <w:tabs>
        <w:tab w:val="left" w:pos="1843"/>
        <w:tab w:val="left" w:pos="1985"/>
      </w:tabs>
      <w:spacing w:before="240" w:after="0" w:line="240" w:lineRule="auto"/>
      <w:ind w:left="1985" w:hanging="1985"/>
      <w:jc w:val="both"/>
    </w:pPr>
    <w:rPr>
      <w:rFonts w:ascii="Times New Roman" w:eastAsia="Times New Roman" w:hAnsi="Times New Roman" w:cs="Times New Roman"/>
      <w:lang w:val="en-GB" w:eastAsia="fr-FR"/>
    </w:rPr>
  </w:style>
  <w:style w:type="paragraph" w:customStyle="1" w:styleId="S3">
    <w:name w:val="S3"/>
    <w:basedOn w:val="Normal"/>
    <w:rsid w:val="00E51002"/>
    <w:pPr>
      <w:spacing w:before="240" w:after="0" w:line="240" w:lineRule="auto"/>
      <w:ind w:left="1701" w:hanging="567"/>
      <w:jc w:val="both"/>
    </w:pPr>
    <w:rPr>
      <w:rFonts w:ascii="Times New Roman" w:eastAsia="Times New Roman" w:hAnsi="Times New Roman" w:cs="Times New Roman"/>
      <w:lang w:val="en-GB" w:eastAsia="fr-FR"/>
    </w:rPr>
  </w:style>
  <w:style w:type="paragraph" w:customStyle="1" w:styleId="S4">
    <w:name w:val="S4"/>
    <w:basedOn w:val="Normal"/>
    <w:rsid w:val="00E51002"/>
    <w:pPr>
      <w:spacing w:before="240" w:after="0" w:line="240" w:lineRule="auto"/>
      <w:ind w:left="1418" w:hanging="284"/>
    </w:pPr>
    <w:rPr>
      <w:rFonts w:ascii="Times New Roman" w:eastAsia="Times New Roman" w:hAnsi="Times New Roman" w:cs="Times New Roman"/>
      <w:lang w:val="en-GB" w:eastAsia="fr-FR"/>
    </w:rPr>
  </w:style>
  <w:style w:type="paragraph" w:customStyle="1" w:styleId="FIG">
    <w:name w:val="FIG"/>
    <w:rsid w:val="00E51002"/>
    <w:pPr>
      <w:spacing w:before="240" w:after="60" w:line="240" w:lineRule="atLeast"/>
      <w:ind w:left="284" w:hanging="284"/>
      <w:jc w:val="both"/>
    </w:pPr>
    <w:rPr>
      <w:rFonts w:ascii="timesroman" w:eastAsia="Times New Roman" w:hAnsi="timesroman" w:cs="Times New Roman"/>
      <w:sz w:val="24"/>
      <w:szCs w:val="24"/>
      <w:lang w:val="fr-FR" w:eastAsia="fr-FR"/>
    </w:rPr>
  </w:style>
  <w:style w:type="paragraph" w:customStyle="1" w:styleId="TAB">
    <w:name w:val="TAB"/>
    <w:rsid w:val="00E51002"/>
    <w:pPr>
      <w:keepNext/>
      <w:spacing w:before="120" w:after="120" w:line="240" w:lineRule="atLeast"/>
      <w:ind w:left="284" w:hanging="284"/>
      <w:jc w:val="both"/>
    </w:pPr>
    <w:rPr>
      <w:rFonts w:ascii="Times New Roman" w:eastAsia="Times New Roman" w:hAnsi="Times New Roman" w:cs="Times New Roman"/>
      <w:lang w:val="fr-FR" w:eastAsia="fr-FR"/>
    </w:rPr>
  </w:style>
  <w:style w:type="paragraph" w:customStyle="1" w:styleId="RD2G2">
    <w:name w:val="RD2G2"/>
    <w:basedOn w:val="PP"/>
    <w:rsid w:val="00E51002"/>
    <w:pPr>
      <w:keepLines/>
      <w:pBdr>
        <w:top w:val="single" w:sz="12" w:space="1" w:color="auto" w:shadow="1"/>
        <w:left w:val="single" w:sz="12" w:space="1" w:color="auto" w:shadow="1"/>
        <w:bottom w:val="single" w:sz="12" w:space="1" w:color="auto" w:shadow="1"/>
        <w:right w:val="single" w:sz="12" w:space="1" w:color="auto" w:shadow="1"/>
      </w:pBdr>
      <w:spacing w:before="120" w:after="0"/>
      <w:ind w:left="567" w:right="567"/>
    </w:pPr>
    <w:rPr>
      <w:sz w:val="20"/>
    </w:rPr>
  </w:style>
  <w:style w:type="character" w:customStyle="1" w:styleId="IOTC-NormalCharCharChar">
    <w:name w:val="IOTC-Normal Char Char Char"/>
    <w:rsid w:val="00E51002"/>
    <w:rPr>
      <w:sz w:val="22"/>
      <w:szCs w:val="24"/>
      <w:lang w:val="en-US" w:eastAsia="en-US" w:bidi="ar-SA"/>
    </w:rPr>
  </w:style>
  <w:style w:type="paragraph" w:customStyle="1" w:styleId="IOTCFigureCaption">
    <w:name w:val="IOTC Figure Caption"/>
    <w:basedOn w:val="Normal"/>
    <w:rsid w:val="00E51002"/>
    <w:pPr>
      <w:spacing w:before="60" w:after="0" w:line="240" w:lineRule="auto"/>
      <w:jc w:val="center"/>
    </w:pPr>
    <w:rPr>
      <w:rFonts w:ascii="Times New Roman" w:eastAsia="Times New Roman" w:hAnsi="Times New Roman" w:cs="Times New Roman"/>
      <w:i/>
      <w:iCs/>
      <w:sz w:val="20"/>
      <w:szCs w:val="24"/>
      <w:lang w:val="en-GB" w:eastAsia="fr-FR"/>
    </w:rPr>
  </w:style>
  <w:style w:type="paragraph" w:customStyle="1" w:styleId="IOTCListofParticipantsChar">
    <w:name w:val="IOTC List of Participants Char"/>
    <w:basedOn w:val="Normal"/>
    <w:link w:val="IOTCListofParticipantsCharChar"/>
    <w:rsid w:val="00E51002"/>
    <w:pPr>
      <w:spacing w:before="120" w:after="0" w:line="240" w:lineRule="auto"/>
    </w:pPr>
    <w:rPr>
      <w:rFonts w:ascii="Times New Roman" w:eastAsia="Times New Roman" w:hAnsi="Times New Roman" w:cs="Times New Roman"/>
      <w:noProof/>
      <w:sz w:val="20"/>
      <w:szCs w:val="24"/>
      <w:lang w:val="en-US" w:eastAsia="x-none"/>
    </w:rPr>
  </w:style>
  <w:style w:type="character" w:customStyle="1" w:styleId="IOTCListofParticipantsCharChar">
    <w:name w:val="IOTC List of Participants Char Char"/>
    <w:link w:val="IOTCListofParticipantsChar"/>
    <w:rsid w:val="00E51002"/>
    <w:rPr>
      <w:rFonts w:ascii="Times New Roman" w:eastAsia="Times New Roman" w:hAnsi="Times New Roman" w:cs="Times New Roman"/>
      <w:noProof/>
      <w:sz w:val="20"/>
      <w:szCs w:val="24"/>
      <w:lang w:eastAsia="x-none"/>
    </w:rPr>
  </w:style>
  <w:style w:type="paragraph" w:customStyle="1" w:styleId="TxBrc2">
    <w:name w:val="TxBr_c2"/>
    <w:basedOn w:val="Normal"/>
    <w:rsid w:val="00E51002"/>
    <w:pPr>
      <w:widowControl w:val="0"/>
      <w:autoSpaceDE w:val="0"/>
      <w:autoSpaceDN w:val="0"/>
      <w:adjustRightInd w:val="0"/>
      <w:spacing w:before="240" w:after="0" w:line="240" w:lineRule="atLeast"/>
      <w:jc w:val="center"/>
    </w:pPr>
    <w:rPr>
      <w:rFonts w:ascii="Times New Roman" w:eastAsia="Times New Roman" w:hAnsi="Times New Roman" w:cs="Times New Roman"/>
      <w:sz w:val="24"/>
      <w:szCs w:val="24"/>
      <w:lang w:val="en-US"/>
    </w:rPr>
  </w:style>
  <w:style w:type="paragraph" w:customStyle="1" w:styleId="TxBrp3">
    <w:name w:val="TxBr_p3"/>
    <w:basedOn w:val="Normal"/>
    <w:rsid w:val="00E51002"/>
    <w:pPr>
      <w:widowControl w:val="0"/>
      <w:tabs>
        <w:tab w:val="left" w:pos="204"/>
      </w:tabs>
      <w:autoSpaceDE w:val="0"/>
      <w:autoSpaceDN w:val="0"/>
      <w:adjustRightInd w:val="0"/>
      <w:spacing w:before="240" w:after="0" w:line="249" w:lineRule="atLeast"/>
      <w:jc w:val="both"/>
    </w:pPr>
    <w:rPr>
      <w:rFonts w:ascii="Times New Roman" w:eastAsia="Times New Roman" w:hAnsi="Times New Roman" w:cs="Times New Roman"/>
      <w:sz w:val="24"/>
      <w:szCs w:val="24"/>
      <w:lang w:val="en-US"/>
    </w:rPr>
  </w:style>
  <w:style w:type="paragraph" w:customStyle="1" w:styleId="Titre0">
    <w:name w:val="Titre 0"/>
    <w:basedOn w:val="Normal"/>
    <w:next w:val="Heading1"/>
    <w:rsid w:val="00E51002"/>
    <w:pPr>
      <w:pBdr>
        <w:bottom w:val="thinThickSmallGap" w:sz="24" w:space="1" w:color="auto"/>
      </w:pBdr>
      <w:spacing w:before="240" w:after="1200" w:line="240" w:lineRule="auto"/>
      <w:ind w:right="567"/>
      <w:jc w:val="center"/>
    </w:pPr>
    <w:rPr>
      <w:rFonts w:ascii="Arial" w:eastAsia="Times New Roman" w:hAnsi="Arial" w:cs="Times New Roman"/>
      <w:sz w:val="26"/>
      <w:szCs w:val="24"/>
      <w:lang w:val="en-GB" w:eastAsia="fr-FR"/>
    </w:rPr>
  </w:style>
  <w:style w:type="paragraph" w:customStyle="1" w:styleId="IOTCFigureCaptionCharCharChar">
    <w:name w:val="IOTC Figure Caption Char Char Char"/>
    <w:basedOn w:val="Normal"/>
    <w:link w:val="IOTCFigureCaptionCharCharCharChar"/>
    <w:rsid w:val="00E51002"/>
    <w:pPr>
      <w:spacing w:before="60" w:after="0" w:line="240" w:lineRule="auto"/>
      <w:jc w:val="center"/>
    </w:pPr>
    <w:rPr>
      <w:rFonts w:ascii="Times New Roman" w:eastAsia="Times New Roman" w:hAnsi="Times New Roman" w:cs="Times New Roman"/>
      <w:i/>
      <w:iCs/>
      <w:sz w:val="24"/>
      <w:szCs w:val="24"/>
      <w:lang w:val="en-GB" w:eastAsia="fr-FR"/>
    </w:rPr>
  </w:style>
  <w:style w:type="character" w:customStyle="1" w:styleId="IOTCFigureCaptionCharCharCharChar">
    <w:name w:val="IOTC Figure Caption Char Char Char Char"/>
    <w:link w:val="IOTCFigureCaptionCharCharChar"/>
    <w:rsid w:val="00E51002"/>
    <w:rPr>
      <w:rFonts w:ascii="Times New Roman" w:eastAsia="Times New Roman" w:hAnsi="Times New Roman" w:cs="Times New Roman"/>
      <w:i/>
      <w:iCs/>
      <w:sz w:val="24"/>
      <w:szCs w:val="24"/>
      <w:lang w:val="en-GB" w:eastAsia="fr-FR"/>
    </w:rPr>
  </w:style>
  <w:style w:type="paragraph" w:customStyle="1" w:styleId="SBTNumbers">
    <w:name w:val="SBT Numbers"/>
    <w:basedOn w:val="Normal"/>
    <w:rsid w:val="00E51002"/>
    <w:pPr>
      <w:tabs>
        <w:tab w:val="num" w:pos="720"/>
      </w:tabs>
      <w:spacing w:before="120" w:after="120" w:line="240" w:lineRule="auto"/>
      <w:ind w:left="720" w:hanging="360"/>
    </w:pPr>
    <w:rPr>
      <w:rFonts w:ascii="Times New Roman" w:eastAsia="PMingLiU" w:hAnsi="Times New Roman" w:cs="Times New Roman"/>
      <w:sz w:val="24"/>
      <w:szCs w:val="24"/>
      <w:lang w:eastAsia="zh-TW"/>
    </w:rPr>
  </w:style>
  <w:style w:type="paragraph" w:customStyle="1" w:styleId="SBTNoNumbers">
    <w:name w:val="SBT No Numbers"/>
    <w:basedOn w:val="Normal"/>
    <w:rsid w:val="00E51002"/>
    <w:pPr>
      <w:spacing w:before="240" w:after="0" w:line="240" w:lineRule="auto"/>
    </w:pPr>
    <w:rPr>
      <w:rFonts w:ascii="Times New Roman" w:eastAsia="PMingLiU" w:hAnsi="Times New Roman" w:cs="Times New Roman"/>
      <w:sz w:val="24"/>
      <w:szCs w:val="24"/>
      <w:lang w:eastAsia="zh-TW"/>
    </w:rPr>
  </w:style>
  <w:style w:type="character" w:customStyle="1" w:styleId="Non-AgendaHeading">
    <w:name w:val="Non-Agenda Heading"/>
    <w:rsid w:val="00E51002"/>
    <w:rPr>
      <w:b/>
      <w:bCs/>
      <w:i/>
      <w:iCs/>
    </w:rPr>
  </w:style>
  <w:style w:type="paragraph" w:customStyle="1" w:styleId="Heading2Summary">
    <w:name w:val="Heading 2 Summary"/>
    <w:basedOn w:val="Heading2"/>
    <w:rsid w:val="00E51002"/>
    <w:pPr>
      <w:keepLines/>
      <w:pBdr>
        <w:bottom w:val="single" w:sz="4" w:space="1" w:color="auto"/>
      </w:pBdr>
      <w:spacing w:before="60" w:after="120"/>
      <w:ind w:left="851" w:hanging="851"/>
    </w:pPr>
    <w:rPr>
      <w:rFonts w:cs="Times New Roman"/>
      <w:bCs w:val="0"/>
      <w:i w:val="0"/>
      <w:iCs w:val="0"/>
      <w:smallCaps/>
      <w:sz w:val="24"/>
      <w:szCs w:val="24"/>
      <w:lang w:val="en-GB"/>
    </w:rPr>
  </w:style>
  <w:style w:type="paragraph" w:customStyle="1" w:styleId="AppendixSubtitle">
    <w:name w:val="AppendixSubtitle"/>
    <w:basedOn w:val="Heading1"/>
    <w:link w:val="AppendixSubtitleChar"/>
    <w:rsid w:val="00E51002"/>
    <w:pPr>
      <w:keepLines/>
      <w:spacing w:before="120" w:after="180"/>
      <w:ind w:left="567" w:hanging="567"/>
      <w:jc w:val="center"/>
    </w:pPr>
    <w:rPr>
      <w:rFonts w:ascii="Times New Roman Bold" w:hAnsi="Times New Roman Bold" w:cs="Times New Roman"/>
      <w:bCs w:val="0"/>
      <w:smallCaps/>
      <w:sz w:val="26"/>
      <w:lang w:val="en-GB"/>
    </w:rPr>
  </w:style>
  <w:style w:type="paragraph" w:customStyle="1" w:styleId="AppendixHeading2">
    <w:name w:val="AppendixHeading 2"/>
    <w:basedOn w:val="Heading2"/>
    <w:rsid w:val="00E51002"/>
    <w:pPr>
      <w:keepLines/>
      <w:spacing w:before="60" w:after="120"/>
      <w:ind w:left="851" w:hanging="539"/>
    </w:pPr>
    <w:rPr>
      <w:rFonts w:cs="Times New Roman"/>
      <w:bCs w:val="0"/>
      <w:i w:val="0"/>
      <w:iCs w:val="0"/>
      <w:smallCaps/>
      <w:sz w:val="24"/>
      <w:szCs w:val="24"/>
      <w:lang w:val="en-GB"/>
    </w:rPr>
  </w:style>
  <w:style w:type="paragraph" w:customStyle="1" w:styleId="Figurecaption">
    <w:name w:val="Figure caption"/>
    <w:basedOn w:val="Normal"/>
    <w:rsid w:val="00E51002"/>
    <w:pPr>
      <w:suppressAutoHyphens/>
      <w:spacing w:before="90" w:after="300" w:line="240" w:lineRule="auto"/>
      <w:ind w:left="570" w:right="570"/>
      <w:jc w:val="both"/>
    </w:pPr>
    <w:rPr>
      <w:rFonts w:ascii="Arial" w:eastAsia="MS Mincho" w:hAnsi="Arial" w:cs="Arial"/>
      <w:sz w:val="20"/>
      <w:szCs w:val="24"/>
      <w:lang w:val="en-GB"/>
    </w:rPr>
  </w:style>
  <w:style w:type="paragraph" w:customStyle="1" w:styleId="Tablecaption">
    <w:name w:val="Table caption"/>
    <w:basedOn w:val="Figurecaption"/>
    <w:rsid w:val="00E51002"/>
    <w:pPr>
      <w:spacing w:before="300" w:after="90"/>
    </w:pPr>
  </w:style>
  <w:style w:type="paragraph" w:customStyle="1" w:styleId="AppendixHeading3">
    <w:name w:val="AppendixHeading 3"/>
    <w:basedOn w:val="Heading3"/>
    <w:link w:val="AppendixHeading3Char"/>
    <w:rsid w:val="00E51002"/>
    <w:pPr>
      <w:keepLines/>
      <w:tabs>
        <w:tab w:val="right" w:pos="993"/>
      </w:tabs>
      <w:spacing w:before="120" w:after="120"/>
      <w:ind w:left="1134" w:hanging="567"/>
    </w:pPr>
    <w:rPr>
      <w:sz w:val="24"/>
      <w:szCs w:val="24"/>
      <w:lang w:val="en-GB"/>
    </w:rPr>
  </w:style>
  <w:style w:type="paragraph" w:customStyle="1" w:styleId="IOTCxHeading2">
    <w:name w:val="IOTCxHeading 2"/>
    <w:basedOn w:val="Normal"/>
    <w:rsid w:val="00E51002"/>
    <w:pPr>
      <w:keepNext/>
      <w:spacing w:before="120" w:after="120" w:line="240" w:lineRule="auto"/>
      <w:outlineLvl w:val="1"/>
    </w:pPr>
    <w:rPr>
      <w:rFonts w:ascii="Arial" w:eastAsia="Times New Roman" w:hAnsi="Arial" w:cs="Arial"/>
      <w:b/>
      <w:bCs/>
      <w:kern w:val="28"/>
      <w:sz w:val="24"/>
      <w:szCs w:val="32"/>
      <w:lang w:val="en-GB"/>
    </w:rPr>
  </w:style>
  <w:style w:type="paragraph" w:customStyle="1" w:styleId="IOTCxHeading3">
    <w:name w:val="IOTCxHeading 3"/>
    <w:basedOn w:val="Normal"/>
    <w:rsid w:val="00E51002"/>
    <w:pPr>
      <w:keepNext/>
      <w:spacing w:before="240" w:after="60" w:line="240" w:lineRule="auto"/>
      <w:ind w:left="720"/>
      <w:outlineLvl w:val="2"/>
    </w:pPr>
    <w:rPr>
      <w:rFonts w:ascii="Arial" w:eastAsia="Times New Roman" w:hAnsi="Arial" w:cs="Arial"/>
      <w:b/>
      <w:bCs/>
      <w:lang w:val="en-GB" w:eastAsia="en-GB"/>
    </w:rPr>
  </w:style>
  <w:style w:type="paragraph" w:customStyle="1" w:styleId="a111">
    <w:name w:val="a111"/>
    <w:rsid w:val="00E51002"/>
    <w:pPr>
      <w:widowControl w:val="0"/>
      <w:tabs>
        <w:tab w:val="left" w:pos="521"/>
        <w:tab w:val="left" w:pos="938"/>
        <w:tab w:val="left" w:pos="1217"/>
        <w:tab w:val="left" w:pos="1495"/>
        <w:tab w:val="left" w:pos="1774"/>
      </w:tabs>
      <w:suppressAutoHyphens/>
      <w:autoSpaceDE w:val="0"/>
      <w:autoSpaceDN w:val="0"/>
      <w:adjustRightInd w:val="0"/>
      <w:spacing w:before="240" w:after="60" w:line="336" w:lineRule="atLeast"/>
      <w:jc w:val="both"/>
      <w:textAlignment w:val="baseline"/>
    </w:pPr>
    <w:rPr>
      <w:rFonts w:ascii="Times New Roman" w:eastAsia="Mincho" w:hAnsi="Times New Roman" w:cs="Times New Roman"/>
      <w:sz w:val="24"/>
      <w:szCs w:val="24"/>
      <w:lang w:eastAsia="ja-JP"/>
    </w:rPr>
  </w:style>
  <w:style w:type="paragraph" w:customStyle="1" w:styleId="Normal1">
    <w:name w:val="Normal1"/>
    <w:basedOn w:val="Normal"/>
    <w:rsid w:val="00E51002"/>
    <w:pPr>
      <w:spacing w:before="240" w:after="90" w:line="240" w:lineRule="auto"/>
      <w:ind w:firstLine="300"/>
      <w:jc w:val="both"/>
    </w:pPr>
    <w:rPr>
      <w:rFonts w:ascii="Arial" w:eastAsia="MS Mincho" w:hAnsi="Arial" w:cs="Arial"/>
      <w:lang w:val="en-US"/>
    </w:rPr>
  </w:style>
  <w:style w:type="paragraph" w:customStyle="1" w:styleId="IOTCReportsMainText">
    <w:name w:val="IOTC Reports Main Text"/>
    <w:basedOn w:val="Normal"/>
    <w:rsid w:val="00E51002"/>
    <w:pPr>
      <w:tabs>
        <w:tab w:val="left" w:pos="-1418"/>
      </w:tabs>
      <w:suppressAutoHyphens/>
      <w:spacing w:before="240" w:after="120" w:line="240" w:lineRule="auto"/>
      <w:jc w:val="both"/>
    </w:pPr>
    <w:rPr>
      <w:rFonts w:ascii="Times New Roman" w:eastAsia="MS Mincho" w:hAnsi="Times New Roman" w:cs="Times New Roman"/>
      <w:szCs w:val="24"/>
      <w:lang w:val="en-GB" w:eastAsia="ar-SA"/>
    </w:rPr>
  </w:style>
  <w:style w:type="paragraph" w:customStyle="1" w:styleId="TableReference">
    <w:name w:val="TableReference"/>
    <w:basedOn w:val="Normal"/>
    <w:rsid w:val="00E51002"/>
    <w:pPr>
      <w:spacing w:before="240" w:after="0" w:line="240" w:lineRule="auto"/>
      <w:jc w:val="center"/>
    </w:pPr>
    <w:rPr>
      <w:rFonts w:ascii="Tahoma" w:eastAsia="Times New Roman" w:hAnsi="Tahoma" w:cs="Times New Roman"/>
      <w:b/>
      <w:sz w:val="16"/>
      <w:szCs w:val="16"/>
      <w:lang w:val="en-GB"/>
    </w:rPr>
  </w:style>
  <w:style w:type="paragraph" w:customStyle="1" w:styleId="TableContents">
    <w:name w:val="Table Contents"/>
    <w:basedOn w:val="BodyText"/>
    <w:rsid w:val="00E51002"/>
    <w:pPr>
      <w:widowControl w:val="0"/>
      <w:suppressLineNumbers/>
      <w:suppressAutoHyphens/>
      <w:spacing w:before="240"/>
    </w:pPr>
    <w:rPr>
      <w:rFonts w:eastAsia="Arial"/>
      <w:sz w:val="24"/>
      <w:szCs w:val="20"/>
      <w:lang w:eastAsia="ar-SA"/>
    </w:rPr>
  </w:style>
  <w:style w:type="paragraph" w:customStyle="1" w:styleId="TableHeading0">
    <w:name w:val="Table Heading"/>
    <w:basedOn w:val="TableContents"/>
    <w:rsid w:val="00E51002"/>
    <w:pPr>
      <w:jc w:val="center"/>
    </w:pPr>
    <w:rPr>
      <w:b/>
      <w:bCs/>
      <w:i/>
      <w:iCs/>
    </w:rPr>
  </w:style>
  <w:style w:type="paragraph" w:customStyle="1" w:styleId="Table">
    <w:name w:val="Table"/>
    <w:basedOn w:val="Caption"/>
    <w:rsid w:val="00E51002"/>
    <w:pPr>
      <w:widowControl w:val="0"/>
      <w:suppressLineNumbers/>
      <w:suppressAutoHyphens/>
      <w:spacing w:before="120" w:after="120"/>
    </w:pPr>
    <w:rPr>
      <w:rFonts w:ascii="Nimbus Roman No9 L" w:eastAsia="DejaVu Sans" w:hAnsi="Nimbus Roman No9 L"/>
      <w:b w:val="0"/>
      <w:bCs w:val="0"/>
      <w:i/>
      <w:iCs/>
      <w:smallCaps/>
      <w:sz w:val="24"/>
      <w:szCs w:val="24"/>
      <w:lang w:val="es-ES_tradnl" w:eastAsia="ar-SA"/>
    </w:rPr>
  </w:style>
  <w:style w:type="character" w:customStyle="1" w:styleId="WW8Num10z1">
    <w:name w:val="WW8Num10z1"/>
    <w:rsid w:val="00E51002"/>
    <w:rPr>
      <w:rFonts w:ascii="Courier New" w:hAnsi="Courier New" w:cs="Courier New"/>
    </w:rPr>
  </w:style>
  <w:style w:type="character" w:customStyle="1" w:styleId="spelle">
    <w:name w:val="spelle"/>
    <w:basedOn w:val="DefaultParagraphFont"/>
    <w:rsid w:val="00E51002"/>
  </w:style>
  <w:style w:type="paragraph" w:customStyle="1" w:styleId="Sansinterligne10">
    <w:name w:val="Sans interligne1"/>
    <w:uiPriority w:val="99"/>
    <w:qFormat/>
    <w:rsid w:val="00E51002"/>
    <w:pPr>
      <w:spacing w:before="240" w:after="60" w:line="240" w:lineRule="auto"/>
      <w:jc w:val="both"/>
    </w:pPr>
    <w:rPr>
      <w:rFonts w:ascii="Times New Roman" w:eastAsia="Times New Roman" w:hAnsi="Times New Roman" w:cs="Times New Roman"/>
      <w:sz w:val="24"/>
      <w:szCs w:val="24"/>
      <w:lang w:val="en-GB" w:eastAsia="en-GB"/>
    </w:rPr>
  </w:style>
  <w:style w:type="paragraph" w:customStyle="1" w:styleId="En-ttedetabledesmatires1">
    <w:name w:val="En-tête de table des matières1"/>
    <w:basedOn w:val="Heading1"/>
    <w:next w:val="Normal"/>
    <w:uiPriority w:val="99"/>
    <w:unhideWhenUsed/>
    <w:qFormat/>
    <w:rsid w:val="00E51002"/>
    <w:pPr>
      <w:keepLines/>
      <w:spacing w:before="480" w:after="0" w:line="276" w:lineRule="auto"/>
      <w:outlineLvl w:val="9"/>
    </w:pPr>
    <w:rPr>
      <w:rFonts w:ascii="Cambria" w:eastAsia="MS Gothic" w:hAnsi="Cambria" w:cs="Times New Roman"/>
      <w:smallCaps/>
      <w:color w:val="365F91"/>
      <w:kern w:val="0"/>
      <w:sz w:val="28"/>
      <w:szCs w:val="28"/>
      <w:lang w:eastAsia="en-US"/>
    </w:rPr>
  </w:style>
  <w:style w:type="paragraph" w:customStyle="1" w:styleId="CM37">
    <w:name w:val="CM37"/>
    <w:basedOn w:val="Normal"/>
    <w:next w:val="Normal"/>
    <w:rsid w:val="00E51002"/>
    <w:pPr>
      <w:widowControl w:val="0"/>
      <w:autoSpaceDE w:val="0"/>
      <w:autoSpaceDN w:val="0"/>
      <w:adjustRightInd w:val="0"/>
      <w:spacing w:after="313" w:line="240" w:lineRule="auto"/>
    </w:pPr>
    <w:rPr>
      <w:rFonts w:ascii="Times New Roman" w:eastAsia="Times New Roman" w:hAnsi="Times New Roman" w:cs="Times New Roman"/>
      <w:sz w:val="24"/>
      <w:szCs w:val="24"/>
      <w:lang w:val="en-US"/>
    </w:rPr>
  </w:style>
  <w:style w:type="paragraph" w:customStyle="1" w:styleId="NormalFrench">
    <w:name w:val="Normal French"/>
    <w:basedOn w:val="Normal"/>
    <w:rsid w:val="00E51002"/>
    <w:pPr>
      <w:widowControl w:val="0"/>
      <w:spacing w:after="0" w:line="240" w:lineRule="auto"/>
      <w:ind w:firstLineChars="100" w:firstLine="210"/>
      <w:jc w:val="both"/>
    </w:pPr>
    <w:rPr>
      <w:rFonts w:ascii="Arial" w:eastAsia="MS Mincho" w:hAnsi="Arial" w:cs="Times New Roman"/>
      <w:color w:val="000000"/>
      <w:sz w:val="21"/>
      <w:szCs w:val="21"/>
      <w:lang w:val="fr-FR" w:eastAsia="ja-JP"/>
    </w:rPr>
  </w:style>
  <w:style w:type="paragraph" w:customStyle="1" w:styleId="NormalEnglish">
    <w:name w:val="Normal English"/>
    <w:basedOn w:val="Normal"/>
    <w:rsid w:val="00E51002"/>
    <w:pPr>
      <w:widowControl w:val="0"/>
      <w:spacing w:after="0" w:line="240" w:lineRule="auto"/>
      <w:ind w:firstLineChars="100" w:firstLine="210"/>
      <w:jc w:val="both"/>
    </w:pPr>
    <w:rPr>
      <w:rFonts w:ascii="Century" w:eastAsia="MS Mincho" w:hAnsi="Century" w:cs="Times New Roman"/>
      <w:color w:val="000000"/>
      <w:sz w:val="21"/>
      <w:szCs w:val="21"/>
      <w:lang w:val="en-US" w:eastAsia="ja-JP"/>
    </w:rPr>
  </w:style>
  <w:style w:type="character" w:customStyle="1" w:styleId="text4-md-bd-c2">
    <w:name w:val="text4-md-bd-c2"/>
    <w:basedOn w:val="DefaultParagraphFont"/>
    <w:rsid w:val="00E51002"/>
  </w:style>
  <w:style w:type="paragraph" w:customStyle="1" w:styleId="9400803BB2F84D8F9D0D40DC602479C2">
    <w:name w:val="9400803BB2F84D8F9D0D40DC602479C2"/>
    <w:rsid w:val="00E51002"/>
    <w:rPr>
      <w:rFonts w:ascii="Calibri" w:eastAsia="Times New Roman" w:hAnsi="Calibri" w:cs="Times New Roman"/>
    </w:rPr>
  </w:style>
  <w:style w:type="character" w:customStyle="1" w:styleId="WW8Num21z2">
    <w:name w:val="WW8Num21z2"/>
    <w:rsid w:val="00E51002"/>
    <w:rPr>
      <w:rFonts w:ascii="Wingdings" w:hAnsi="Wingdings"/>
    </w:rPr>
  </w:style>
  <w:style w:type="paragraph" w:customStyle="1" w:styleId="FAOAppendixTitle">
    <w:name w:val="FAO Appendix Title"/>
    <w:basedOn w:val="FAOIntroHeading"/>
    <w:autoRedefine/>
    <w:rsid w:val="00E51002"/>
    <w:pPr>
      <w:keepNext/>
      <w:keepLines/>
      <w:pageBreakBefore/>
      <w:widowControl w:val="0"/>
      <w:suppressLineNumbers/>
      <w:suppressAutoHyphens/>
      <w:spacing w:before="160" w:after="160" w:line="360" w:lineRule="auto"/>
      <w:jc w:val="both"/>
    </w:pPr>
    <w:rPr>
      <w:rFonts w:ascii="Times New Roman Bold" w:hAnsi="Times New Roman Bold" w:cs="Cordia New"/>
      <w:bCs w:val="0"/>
      <w:caps w:val="0"/>
      <w:smallCaps/>
      <w:szCs w:val="24"/>
      <w:lang w:val="en-GB"/>
    </w:rPr>
  </w:style>
  <w:style w:type="paragraph" w:customStyle="1" w:styleId="FAOCaption">
    <w:name w:val="FAO Caption"/>
    <w:basedOn w:val="Caption"/>
    <w:next w:val="Normal"/>
    <w:rsid w:val="00E51002"/>
    <w:pPr>
      <w:keepNext/>
      <w:framePr w:w="4435" w:hSpace="187" w:vSpace="288" w:wrap="around" w:hAnchor="margin" w:xAlign="right" w:yAlign="top" w:anchorLock="1"/>
      <w:widowControl w:val="0"/>
      <w:overflowPunct w:val="0"/>
      <w:autoSpaceDE w:val="0"/>
      <w:autoSpaceDN w:val="0"/>
      <w:adjustRightInd w:val="0"/>
      <w:spacing w:after="120" w:line="240" w:lineRule="exact"/>
      <w:jc w:val="center"/>
      <w:textAlignment w:val="baseline"/>
    </w:pPr>
    <w:rPr>
      <w:rFonts w:ascii="Times New Roman Bold" w:hAnsi="Times New Roman Bold" w:cs="Cordia New"/>
      <w:b w:val="0"/>
      <w:bCs w:val="0"/>
      <w:i/>
      <w:smallCaps/>
      <w:sz w:val="28"/>
      <w:szCs w:val="24"/>
      <w:lang w:val="en-GB" w:eastAsia="en-GB"/>
    </w:rPr>
  </w:style>
  <w:style w:type="paragraph" w:customStyle="1" w:styleId="FAOHeader">
    <w:name w:val="FAO Header"/>
    <w:basedOn w:val="Normal"/>
    <w:next w:val="FAOTables"/>
    <w:autoRedefine/>
    <w:rsid w:val="00E51002"/>
    <w:pPr>
      <w:pBdr>
        <w:bottom w:val="single" w:sz="4" w:space="1" w:color="auto"/>
      </w:pBdr>
      <w:tabs>
        <w:tab w:val="center" w:pos="4320"/>
        <w:tab w:val="right" w:pos="8640"/>
      </w:tabs>
      <w:spacing w:after="0" w:line="240" w:lineRule="auto"/>
      <w:ind w:right="360"/>
      <w:jc w:val="right"/>
      <w:outlineLvl w:val="0"/>
    </w:pPr>
    <w:rPr>
      <w:rFonts w:ascii="Times New Roman" w:eastAsia="MS Mincho" w:hAnsi="Times New Roman" w:cs="Times New Roman"/>
      <w:b/>
      <w:sz w:val="18"/>
      <w:szCs w:val="18"/>
      <w:lang w:val="en-GB" w:eastAsia="en-GB"/>
    </w:rPr>
  </w:style>
  <w:style w:type="paragraph" w:customStyle="1" w:styleId="FAOHeading2">
    <w:name w:val="FAO Heading 2"/>
    <w:basedOn w:val="Normal"/>
    <w:next w:val="Normal"/>
    <w:autoRedefine/>
    <w:rsid w:val="00E51002"/>
    <w:pPr>
      <w:keepNext/>
      <w:keepLines/>
      <w:widowControl w:val="0"/>
      <w:autoSpaceDE w:val="0"/>
      <w:autoSpaceDN w:val="0"/>
      <w:adjustRightInd w:val="0"/>
      <w:spacing w:before="100" w:after="100" w:line="240" w:lineRule="auto"/>
      <w:jc w:val="both"/>
      <w:textAlignment w:val="baseline"/>
    </w:pPr>
    <w:rPr>
      <w:rFonts w:ascii="Times New Roman Bold" w:eastAsia="MS Gothic" w:hAnsi="Times New Roman Bold" w:cs="Times New Roman"/>
      <w:b/>
      <w:i/>
      <w:sz w:val="20"/>
      <w:szCs w:val="24"/>
      <w:lang w:val="en-GB" w:eastAsia="en-GB"/>
    </w:rPr>
  </w:style>
  <w:style w:type="numbering" w:customStyle="1" w:styleId="FAONumberlists">
    <w:name w:val="FAO Number lists"/>
    <w:basedOn w:val="NoList"/>
    <w:rsid w:val="00E51002"/>
    <w:pPr>
      <w:numPr>
        <w:numId w:val="16"/>
      </w:numPr>
    </w:pPr>
  </w:style>
  <w:style w:type="paragraph" w:customStyle="1" w:styleId="FAOSectHeading">
    <w:name w:val="FAO Sect Heading"/>
    <w:basedOn w:val="Heading1"/>
    <w:next w:val="Normal"/>
    <w:autoRedefine/>
    <w:rsid w:val="00E51002"/>
    <w:pPr>
      <w:keepLines/>
      <w:overflowPunct w:val="0"/>
      <w:autoSpaceDE w:val="0"/>
      <w:autoSpaceDN w:val="0"/>
      <w:adjustRightInd w:val="0"/>
      <w:spacing w:before="200" w:after="0" w:line="240" w:lineRule="exact"/>
      <w:ind w:left="288" w:hanging="288"/>
      <w:jc w:val="center"/>
      <w:textAlignment w:val="baseline"/>
      <w:outlineLvl w:val="9"/>
    </w:pPr>
    <w:rPr>
      <w:rFonts w:ascii="Times New Roman Bold" w:eastAsia="MS Gothic" w:hAnsi="Times New Roman Bold" w:cs="Times New Roman"/>
      <w:bCs w:val="0"/>
      <w:caps/>
      <w:smallCaps/>
      <w:spacing w:val="-14"/>
      <w:kern w:val="20"/>
      <w:sz w:val="21"/>
      <w:szCs w:val="20"/>
      <w:lang w:val="en-GB" w:eastAsia="en-GB"/>
    </w:rPr>
  </w:style>
  <w:style w:type="paragraph" w:customStyle="1" w:styleId="FAOSectSubhead">
    <w:name w:val="FAO Sect Subhead"/>
    <w:basedOn w:val="FAOSectHeading"/>
    <w:next w:val="Normal"/>
    <w:autoRedefine/>
    <w:rsid w:val="00E51002"/>
    <w:pPr>
      <w:tabs>
        <w:tab w:val="left" w:pos="284"/>
      </w:tabs>
      <w:spacing w:before="240"/>
    </w:pPr>
    <w:rPr>
      <w:spacing w:val="-12"/>
    </w:rPr>
  </w:style>
  <w:style w:type="paragraph" w:customStyle="1" w:styleId="FAOSectSubhead-Initial">
    <w:name w:val="FAO Sect Subhead - Initial"/>
    <w:basedOn w:val="FAOSectSubhead"/>
    <w:autoRedefine/>
    <w:rsid w:val="00E51002"/>
    <w:pPr>
      <w:spacing w:before="160" w:after="60"/>
    </w:pPr>
  </w:style>
  <w:style w:type="paragraph" w:customStyle="1" w:styleId="FAOTables">
    <w:name w:val="FAO Tables"/>
    <w:basedOn w:val="Normal"/>
    <w:next w:val="Normal"/>
    <w:autoRedefine/>
    <w:rsid w:val="00E51002"/>
    <w:pPr>
      <w:keepNext/>
      <w:keepLines/>
      <w:framePr w:wrap="around" w:vAnchor="text" w:hAnchor="text" w:xAlign="center" w:y="1"/>
      <w:widowControl w:val="0"/>
      <w:spacing w:before="20" w:after="20" w:line="240" w:lineRule="auto"/>
      <w:contextualSpacing/>
      <w:jc w:val="center"/>
    </w:pPr>
    <w:rPr>
      <w:rFonts w:ascii="Times New Roman Bold" w:eastAsia="Times New Roman" w:hAnsi="Times New Roman Bold" w:cs="Times New Roman"/>
      <w:b/>
      <w:color w:val="000000"/>
      <w:kern w:val="20"/>
      <w:sz w:val="18"/>
      <w:szCs w:val="18"/>
      <w:lang w:val="en-GB" w:eastAsia="es-ES"/>
    </w:rPr>
  </w:style>
  <w:style w:type="paragraph" w:customStyle="1" w:styleId="FAOTable">
    <w:name w:val="FAO Table"/>
    <w:basedOn w:val="FAOTables"/>
    <w:next w:val="FAOTables"/>
    <w:autoRedefine/>
    <w:rsid w:val="00E51002"/>
    <w:pPr>
      <w:framePr w:wrap="around"/>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overflowPunct w:val="0"/>
      <w:autoSpaceDE w:val="0"/>
      <w:autoSpaceDN w:val="0"/>
      <w:adjustRightInd w:val="0"/>
      <w:spacing w:line="240" w:lineRule="exact"/>
      <w:jc w:val="right"/>
      <w:textAlignment w:val="baseline"/>
    </w:pPr>
    <w:rPr>
      <w:rFonts w:ascii="Times New Roman" w:hAnsi="Times New Roman" w:cs="Cordia New"/>
      <w:b w:val="0"/>
      <w:snapToGrid w:val="0"/>
      <w:lang w:eastAsia="en-GB"/>
    </w:rPr>
  </w:style>
  <w:style w:type="paragraph" w:customStyle="1" w:styleId="FAOTableHeading">
    <w:name w:val="FAO Table Heading"/>
    <w:basedOn w:val="Normal"/>
    <w:autoRedefine/>
    <w:rsid w:val="00E51002"/>
    <w:pPr>
      <w:keepNext/>
      <w:pBdr>
        <w:top w:val="single" w:sz="4" w:space="1" w:color="auto"/>
      </w:pBdr>
      <w:spacing w:before="40" w:after="40" w:line="240" w:lineRule="auto"/>
      <w:jc w:val="center"/>
    </w:pPr>
    <w:rPr>
      <w:rFonts w:ascii="Times New Roman" w:eastAsia="Times New Roman" w:hAnsi="Times New Roman" w:cs="Cordia New"/>
      <w:bCs/>
      <w:i/>
      <w:sz w:val="18"/>
      <w:szCs w:val="18"/>
      <w:lang w:val="en-GB" w:bidi="th-TH"/>
    </w:rPr>
  </w:style>
  <w:style w:type="paragraph" w:customStyle="1" w:styleId="FAOTableText">
    <w:name w:val="FAO TableText"/>
    <w:basedOn w:val="Normal"/>
    <w:autoRedefine/>
    <w:rsid w:val="00E51002"/>
    <w:pPr>
      <w:keepLines/>
      <w:suppressAutoHyphens/>
      <w:spacing w:before="20" w:after="20" w:line="240" w:lineRule="auto"/>
      <w:jc w:val="both"/>
    </w:pPr>
    <w:rPr>
      <w:rFonts w:ascii="Times New Roman" w:eastAsia="Times New Roman" w:hAnsi="Times New Roman" w:cs="Times New Roman"/>
      <w:kern w:val="28"/>
      <w:sz w:val="16"/>
      <w:szCs w:val="16"/>
      <w:lang w:val="ru-RU"/>
    </w:rPr>
  </w:style>
  <w:style w:type="paragraph" w:customStyle="1" w:styleId="CM38">
    <w:name w:val="CM38"/>
    <w:basedOn w:val="Default"/>
    <w:next w:val="Default"/>
    <w:rsid w:val="00E51002"/>
    <w:pPr>
      <w:widowControl w:val="0"/>
      <w:spacing w:after="245"/>
    </w:pPr>
    <w:rPr>
      <w:color w:val="auto"/>
    </w:rPr>
  </w:style>
  <w:style w:type="paragraph" w:customStyle="1" w:styleId="CM30">
    <w:name w:val="CM30"/>
    <w:basedOn w:val="Default"/>
    <w:next w:val="Default"/>
    <w:uiPriority w:val="99"/>
    <w:rsid w:val="00E51002"/>
    <w:rPr>
      <w:color w:val="auto"/>
      <w:lang w:val="en-GB" w:eastAsia="en-GB"/>
    </w:rPr>
  </w:style>
  <w:style w:type="paragraph" w:customStyle="1" w:styleId="CM29">
    <w:name w:val="CM29"/>
    <w:basedOn w:val="Default"/>
    <w:next w:val="Default"/>
    <w:uiPriority w:val="99"/>
    <w:rsid w:val="00E51002"/>
    <w:rPr>
      <w:color w:val="auto"/>
      <w:lang w:val="en-GB" w:eastAsia="en-GB"/>
    </w:rPr>
  </w:style>
  <w:style w:type="paragraph" w:customStyle="1" w:styleId="Heading1numbered">
    <w:name w:val="Heading 1 numbered"/>
    <w:basedOn w:val="Heading1"/>
    <w:next w:val="Normal"/>
    <w:rsid w:val="00E51002"/>
    <w:pPr>
      <w:numPr>
        <w:numId w:val="17"/>
      </w:numPr>
      <w:spacing w:before="0" w:after="0"/>
    </w:pPr>
    <w:rPr>
      <w:rFonts w:ascii="Times New Roman Bold" w:hAnsi="Times New Roman Bold" w:cs="Times New Roman"/>
      <w:smallCaps/>
      <w:sz w:val="28"/>
      <w:lang w:val="en-GB" w:eastAsia="en-GB"/>
    </w:rPr>
  </w:style>
  <w:style w:type="character" w:customStyle="1" w:styleId="WW8Num11z1">
    <w:name w:val="WW8Num11z1"/>
    <w:rsid w:val="00E51002"/>
    <w:rPr>
      <w:rFonts w:ascii="Symbol" w:hAnsi="Symbol"/>
      <w:sz w:val="16"/>
      <w:szCs w:val="16"/>
    </w:rPr>
  </w:style>
  <w:style w:type="paragraph" w:customStyle="1" w:styleId="Textoindepe">
    <w:name w:val="Texto indepe"/>
    <w:rsid w:val="00E51002"/>
    <w:pPr>
      <w:widowControl w:val="0"/>
      <w:suppressAutoHyphens/>
      <w:autoSpaceDE w:val="0"/>
      <w:spacing w:after="0" w:line="240" w:lineRule="auto"/>
      <w:jc w:val="both"/>
    </w:pPr>
    <w:rPr>
      <w:rFonts w:ascii="Courier" w:eastAsia="Times New Roman" w:hAnsi="Courier" w:cs="Times New Roman"/>
      <w:sz w:val="24"/>
      <w:szCs w:val="24"/>
      <w:lang w:val="es-ES_tradnl" w:eastAsia="ar-SA"/>
    </w:rPr>
  </w:style>
  <w:style w:type="numbering" w:customStyle="1" w:styleId="NoList112">
    <w:name w:val="No List112"/>
    <w:next w:val="NoList"/>
    <w:semiHidden/>
    <w:rsid w:val="00E51002"/>
  </w:style>
  <w:style w:type="numbering" w:customStyle="1" w:styleId="NoList22">
    <w:name w:val="No List22"/>
    <w:next w:val="NoList"/>
    <w:semiHidden/>
    <w:rsid w:val="00E51002"/>
  </w:style>
  <w:style w:type="numbering" w:customStyle="1" w:styleId="NoList32">
    <w:name w:val="No List32"/>
    <w:next w:val="NoList"/>
    <w:semiHidden/>
    <w:rsid w:val="00E51002"/>
  </w:style>
  <w:style w:type="numbering" w:customStyle="1" w:styleId="NoList42">
    <w:name w:val="No List42"/>
    <w:next w:val="NoList"/>
    <w:semiHidden/>
    <w:rsid w:val="00E51002"/>
  </w:style>
  <w:style w:type="table" w:customStyle="1" w:styleId="TableGrid17">
    <w:name w:val="Table Grid17"/>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semiHidden/>
    <w:rsid w:val="00E51002"/>
  </w:style>
  <w:style w:type="table" w:customStyle="1" w:styleId="TableGrid22">
    <w:name w:val="Table Grid22"/>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12pt">
    <w:name w:val="Style (Latin) 12 pt"/>
    <w:rsid w:val="00E51002"/>
    <w:rPr>
      <w:sz w:val="24"/>
    </w:rPr>
  </w:style>
  <w:style w:type="paragraph" w:customStyle="1" w:styleId="CharChar1">
    <w:name w:val="Char Char1"/>
    <w:basedOn w:val="BodyText"/>
    <w:rsid w:val="00E51002"/>
    <w:pPr>
      <w:keepNext/>
      <w:spacing w:after="80"/>
      <w:ind w:firstLine="720"/>
      <w:jc w:val="center"/>
      <w:outlineLvl w:val="0"/>
    </w:pPr>
    <w:rPr>
      <w:rFonts w:ascii="Times New Roman Bold" w:eastAsia="SimSun" w:hAnsi="Times New Roman Bold"/>
      <w:b/>
      <w:smallCaps/>
      <w:sz w:val="26"/>
      <w:szCs w:val="20"/>
      <w:lang w:val="en-GB" w:eastAsia="en-US"/>
    </w:rPr>
  </w:style>
  <w:style w:type="paragraph" w:customStyle="1" w:styleId="FigureCaption0">
    <w:name w:val="Figure Caption"/>
    <w:basedOn w:val="Normal"/>
    <w:rsid w:val="00E51002"/>
    <w:pPr>
      <w:widowControl w:val="0"/>
      <w:autoSpaceDE w:val="0"/>
      <w:autoSpaceDN w:val="0"/>
      <w:adjustRightInd w:val="0"/>
      <w:spacing w:after="0" w:line="240" w:lineRule="auto"/>
      <w:ind w:left="284" w:right="284"/>
      <w:jc w:val="both"/>
      <w:textAlignment w:val="baseline"/>
    </w:pPr>
    <w:rPr>
      <w:rFonts w:ascii="Times New Roman" w:eastAsia="Mincho" w:hAnsi="Times New Roman" w:cs="Times New Roman"/>
      <w:szCs w:val="24"/>
      <w:lang w:val="en-US" w:eastAsia="ja-JP"/>
    </w:rPr>
  </w:style>
  <w:style w:type="paragraph" w:customStyle="1" w:styleId="SBTHeading2">
    <w:name w:val="SBTHeading 2"/>
    <w:basedOn w:val="Heading2"/>
    <w:rsid w:val="00E51002"/>
    <w:pPr>
      <w:keepNext w:val="0"/>
      <w:widowControl w:val="0"/>
      <w:tabs>
        <w:tab w:val="left" w:pos="521"/>
        <w:tab w:val="left" w:pos="938"/>
        <w:tab w:val="left" w:pos="1217"/>
        <w:tab w:val="left" w:pos="1495"/>
        <w:tab w:val="left" w:pos="1774"/>
      </w:tabs>
      <w:suppressAutoHyphens/>
      <w:autoSpaceDE w:val="0"/>
      <w:autoSpaceDN w:val="0"/>
      <w:adjustRightInd w:val="0"/>
      <w:spacing w:before="90" w:line="336" w:lineRule="atLeast"/>
      <w:jc w:val="both"/>
      <w:textAlignment w:val="baseline"/>
    </w:pPr>
    <w:rPr>
      <w:rFonts w:ascii="Times New Roman" w:eastAsia="Mincho" w:hAnsi="Times New Roman" w:cs="Times New Roman"/>
      <w:bCs w:val="0"/>
      <w:iCs w:val="0"/>
      <w:spacing w:val="-3"/>
      <w:sz w:val="24"/>
      <w:szCs w:val="24"/>
      <w:lang w:eastAsia="ja-JP"/>
    </w:rPr>
  </w:style>
  <w:style w:type="paragraph" w:customStyle="1" w:styleId="SBTNormal">
    <w:name w:val="SBTNormal"/>
    <w:basedOn w:val="Normal"/>
    <w:rsid w:val="00E51002"/>
    <w:pPr>
      <w:widowControl w:val="0"/>
      <w:autoSpaceDE w:val="0"/>
      <w:autoSpaceDN w:val="0"/>
      <w:adjustRightInd w:val="0"/>
      <w:spacing w:after="0" w:line="300" w:lineRule="exact"/>
      <w:jc w:val="both"/>
      <w:textAlignment w:val="baseline"/>
    </w:pPr>
    <w:rPr>
      <w:rFonts w:ascii="Times New Roman" w:eastAsia="Mincho" w:hAnsi="Times New Roman" w:cs="Times New Roman"/>
      <w:szCs w:val="24"/>
      <w:lang w:val="en-US" w:eastAsia="ja-JP"/>
    </w:rPr>
  </w:style>
  <w:style w:type="paragraph" w:customStyle="1" w:styleId="IOTCReportNumbered">
    <w:name w:val="IOTCReportNumbered"/>
    <w:link w:val="IOTCReportNumberedChar"/>
    <w:rsid w:val="00E51002"/>
    <w:pPr>
      <w:spacing w:before="45" w:after="60" w:line="240" w:lineRule="auto"/>
      <w:ind w:left="426" w:hanging="360"/>
      <w:jc w:val="both"/>
    </w:pPr>
    <w:rPr>
      <w:rFonts w:ascii="Times New Roman" w:eastAsia="MS Mincho" w:hAnsi="Times New Roman" w:cs="Times New Roman"/>
      <w:sz w:val="20"/>
      <w:szCs w:val="20"/>
      <w:lang w:val="fr-FR"/>
    </w:rPr>
  </w:style>
  <w:style w:type="character" w:customStyle="1" w:styleId="IOTCReportNumberedChar">
    <w:name w:val="IOTCReportNumbered Char"/>
    <w:link w:val="IOTCReportNumbered"/>
    <w:rsid w:val="00E51002"/>
    <w:rPr>
      <w:rFonts w:ascii="Times New Roman" w:eastAsia="MS Mincho" w:hAnsi="Times New Roman" w:cs="Times New Roman"/>
      <w:sz w:val="20"/>
      <w:szCs w:val="20"/>
      <w:lang w:val="fr-FR"/>
    </w:rPr>
  </w:style>
  <w:style w:type="paragraph" w:customStyle="1" w:styleId="IOTC-normalnumbered">
    <w:name w:val="IOTC-normal numbered"/>
    <w:basedOn w:val="Normal"/>
    <w:rsid w:val="00E51002"/>
    <w:pPr>
      <w:tabs>
        <w:tab w:val="num" w:pos="720"/>
      </w:tabs>
      <w:spacing w:before="60" w:after="80" w:line="240" w:lineRule="auto"/>
      <w:ind w:left="720" w:hanging="360"/>
      <w:jc w:val="both"/>
    </w:pPr>
    <w:rPr>
      <w:rFonts w:ascii="Times New Roman" w:eastAsia="Times New Roman" w:hAnsi="Times New Roman" w:cs="Times New Roman"/>
      <w:szCs w:val="24"/>
      <w:lang w:val="en-GB"/>
    </w:rPr>
  </w:style>
  <w:style w:type="paragraph" w:customStyle="1" w:styleId="Toto1">
    <w:name w:val="Toto 1"/>
    <w:basedOn w:val="Heading1"/>
    <w:rsid w:val="00E51002"/>
    <w:pPr>
      <w:spacing w:before="180" w:after="0"/>
      <w:jc w:val="center"/>
    </w:pPr>
    <w:rPr>
      <w:rFonts w:ascii="Times New Roman" w:eastAsia="MS Mincho" w:hAnsi="Times New Roman" w:cs="Times New Roman"/>
      <w:smallCaps/>
      <w:sz w:val="22"/>
      <w:szCs w:val="22"/>
      <w:lang w:val="fr-FR" w:eastAsia="en-US"/>
    </w:rPr>
  </w:style>
  <w:style w:type="paragraph" w:customStyle="1" w:styleId="Toto2">
    <w:name w:val="Toto2"/>
    <w:basedOn w:val="Heading2"/>
    <w:rsid w:val="00E51002"/>
    <w:pPr>
      <w:spacing w:before="150"/>
      <w:ind w:left="360"/>
    </w:pPr>
    <w:rPr>
      <w:rFonts w:ascii="Times New Roman" w:eastAsia="MS Mincho" w:hAnsi="Times New Roman" w:cs="Times New Roman"/>
      <w:sz w:val="22"/>
      <w:szCs w:val="22"/>
      <w:lang w:val="fr-FR" w:eastAsia="ja-JP"/>
    </w:rPr>
  </w:style>
  <w:style w:type="character" w:customStyle="1" w:styleId="IOTCAgendaH2Char">
    <w:name w:val="IOTC Agenda H2 Char"/>
    <w:link w:val="IOTCAgendaH2"/>
    <w:rsid w:val="00E51002"/>
    <w:rPr>
      <w:rFonts w:ascii="Times New Roman" w:eastAsia="Times New Roman" w:hAnsi="Times New Roman" w:cs="Times New Roman"/>
      <w:b/>
      <w:sz w:val="24"/>
      <w:lang w:eastAsia="fr-FR"/>
    </w:rPr>
  </w:style>
  <w:style w:type="paragraph" w:customStyle="1" w:styleId="TableNormalParagraph">
    <w:name w:val="Table Normal Paragraph"/>
    <w:rsid w:val="00E51002"/>
    <w:pPr>
      <w:spacing w:before="60" w:after="60" w:line="240" w:lineRule="auto"/>
      <w:ind w:left="170" w:right="170"/>
      <w:jc w:val="both"/>
    </w:pPr>
    <w:rPr>
      <w:rFonts w:ascii="Times New Roman" w:eastAsia="ヒラギノ角ゴ Pro W3" w:hAnsi="Times New Roman" w:cs="Times New Roman"/>
      <w:color w:val="000000"/>
      <w:sz w:val="24"/>
      <w:szCs w:val="24"/>
      <w:lang w:val="fr-FR" w:eastAsia="en-GB"/>
    </w:rPr>
  </w:style>
  <w:style w:type="paragraph" w:customStyle="1" w:styleId="FAOTitle27">
    <w:name w:val="FAO Title27"/>
    <w:basedOn w:val="Normal"/>
    <w:next w:val="Normal"/>
    <w:rsid w:val="00E51002"/>
    <w:pPr>
      <w:autoSpaceDE w:val="0"/>
      <w:autoSpaceDN w:val="0"/>
      <w:adjustRightInd w:val="0"/>
      <w:spacing w:after="120" w:line="240" w:lineRule="auto"/>
    </w:pPr>
    <w:rPr>
      <w:rFonts w:ascii="Times New Roman" w:eastAsia="MS Mincho" w:hAnsi="Times New Roman" w:cs="Times New Roman"/>
      <w:sz w:val="24"/>
      <w:szCs w:val="24"/>
      <w:lang w:val="en-GB" w:eastAsia="ja-JP"/>
    </w:rPr>
  </w:style>
  <w:style w:type="paragraph" w:customStyle="1" w:styleId="FAOAuthor27">
    <w:name w:val="FAO Author27"/>
    <w:basedOn w:val="Normal"/>
    <w:next w:val="Normal"/>
    <w:rsid w:val="00E51002"/>
    <w:pPr>
      <w:autoSpaceDE w:val="0"/>
      <w:autoSpaceDN w:val="0"/>
      <w:adjustRightInd w:val="0"/>
      <w:spacing w:after="120" w:line="240" w:lineRule="auto"/>
    </w:pPr>
    <w:rPr>
      <w:rFonts w:ascii="Times New Roman" w:eastAsia="MS Mincho" w:hAnsi="Times New Roman" w:cs="Times New Roman"/>
      <w:sz w:val="24"/>
      <w:szCs w:val="24"/>
      <w:lang w:val="en-GB" w:eastAsia="ja-JP"/>
    </w:rPr>
  </w:style>
  <w:style w:type="paragraph" w:customStyle="1" w:styleId="FAOBibliography19">
    <w:name w:val="FAO Bibliography19"/>
    <w:basedOn w:val="Default"/>
    <w:next w:val="Default"/>
    <w:rsid w:val="00E51002"/>
    <w:pPr>
      <w:spacing w:before="240"/>
    </w:pPr>
    <w:rPr>
      <w:rFonts w:eastAsia="MS Mincho"/>
      <w:color w:val="auto"/>
      <w:lang w:val="en-GB" w:eastAsia="ja-JP"/>
    </w:rPr>
  </w:style>
  <w:style w:type="paragraph" w:customStyle="1" w:styleId="Heading4Arial">
    <w:name w:val="Heading 4 + Arial"/>
    <w:aliases w:val="11 pt,Not Bold,Small caps,Left:  0 cm,Before:  8 pt,A..."/>
    <w:basedOn w:val="Heading3"/>
    <w:rsid w:val="00E51002"/>
    <w:pPr>
      <w:spacing w:before="160" w:after="160" w:line="0" w:lineRule="atLeast"/>
      <w:jc w:val="both"/>
    </w:pPr>
    <w:rPr>
      <w:rFonts w:cs="Arial"/>
      <w:b w:val="0"/>
      <w:i/>
      <w:smallCaps/>
      <w:sz w:val="22"/>
      <w:szCs w:val="24"/>
      <w:lang w:val="fr-FR" w:eastAsia="en-GB"/>
    </w:rPr>
  </w:style>
  <w:style w:type="paragraph" w:customStyle="1" w:styleId="IOTCAppendix">
    <w:name w:val="IOTC Appendix"/>
    <w:basedOn w:val="Normal"/>
    <w:rsid w:val="00E51002"/>
    <w:pPr>
      <w:spacing w:after="0" w:line="240" w:lineRule="auto"/>
      <w:jc w:val="center"/>
    </w:pPr>
    <w:rPr>
      <w:rFonts w:ascii="Times New Roman" w:eastAsia="Times New Roman" w:hAnsi="Times New Roman" w:cs="Times New Roman"/>
      <w:b/>
      <w:smallCaps/>
      <w:sz w:val="28"/>
      <w:szCs w:val="28"/>
      <w:lang w:val="fr-FR" w:eastAsia="en-GB"/>
    </w:rPr>
  </w:style>
  <w:style w:type="paragraph" w:customStyle="1" w:styleId="Heading1toto">
    <w:name w:val="Heading 1 toto"/>
    <w:basedOn w:val="Heading1"/>
    <w:rsid w:val="00E51002"/>
    <w:pPr>
      <w:widowControl w:val="0"/>
      <w:tabs>
        <w:tab w:val="left" w:pos="0"/>
      </w:tabs>
      <w:suppressAutoHyphens/>
      <w:spacing w:before="0" w:after="120"/>
    </w:pPr>
    <w:rPr>
      <w:rFonts w:ascii="Times New Roman Bold" w:eastAsia="DejaVu Sans" w:hAnsi="Times New Roman Bold" w:cs="Times New Roman"/>
      <w:smallCaps/>
      <w:sz w:val="22"/>
      <w:szCs w:val="22"/>
      <w:lang w:val="fr-FR" w:eastAsia="en-GB"/>
    </w:rPr>
  </w:style>
  <w:style w:type="paragraph" w:customStyle="1" w:styleId="Titlesummary2">
    <w:name w:val="Title summary 2"/>
    <w:basedOn w:val="Default"/>
    <w:rsid w:val="00E51002"/>
    <w:pPr>
      <w:keepNext/>
      <w:spacing w:before="240" w:after="240"/>
      <w:jc w:val="both"/>
    </w:pPr>
    <w:rPr>
      <w:rFonts w:ascii="Arial" w:eastAsia="Calibri" w:hAnsi="Arial" w:cs="Arial"/>
      <w:b/>
      <w:szCs w:val="23"/>
      <w:lang w:val="fr-FR"/>
    </w:rPr>
  </w:style>
  <w:style w:type="paragraph" w:customStyle="1" w:styleId="Titlesummary1">
    <w:name w:val="Title summary 1"/>
    <w:basedOn w:val="Default"/>
    <w:rsid w:val="00E51002"/>
    <w:pPr>
      <w:jc w:val="center"/>
    </w:pPr>
    <w:rPr>
      <w:rFonts w:ascii="Arial" w:eastAsia="Calibri" w:hAnsi="Arial" w:cs="Arial"/>
      <w:b/>
      <w:sz w:val="28"/>
      <w:szCs w:val="26"/>
      <w:lang w:val="fr-FR"/>
    </w:rPr>
  </w:style>
  <w:style w:type="paragraph" w:customStyle="1" w:styleId="Exechead">
    <w:name w:val="Exec head"/>
    <w:basedOn w:val="AppendixSubtitle"/>
    <w:link w:val="ExecheadChar"/>
    <w:qFormat/>
    <w:rsid w:val="00E51002"/>
    <w:pPr>
      <w:widowControl w:val="0"/>
      <w:spacing w:before="0" w:after="240"/>
      <w:ind w:left="0" w:firstLine="0"/>
    </w:pPr>
  </w:style>
  <w:style w:type="character" w:customStyle="1" w:styleId="AppendixSubtitleChar">
    <w:name w:val="AppendixSubtitle Char"/>
    <w:link w:val="AppendixSubtitle"/>
    <w:rsid w:val="00E51002"/>
    <w:rPr>
      <w:rFonts w:ascii="Times New Roman Bold" w:eastAsia="Times New Roman" w:hAnsi="Times New Roman Bold" w:cs="Times New Roman"/>
      <w:b/>
      <w:smallCaps/>
      <w:kern w:val="32"/>
      <w:sz w:val="26"/>
      <w:szCs w:val="32"/>
      <w:lang w:val="en-GB" w:eastAsia="fr-FR"/>
    </w:rPr>
  </w:style>
  <w:style w:type="character" w:customStyle="1" w:styleId="ExecheadChar">
    <w:name w:val="Exec head Char"/>
    <w:link w:val="Exechead"/>
    <w:rsid w:val="00E51002"/>
    <w:rPr>
      <w:rFonts w:ascii="Times New Roman Bold" w:eastAsia="Times New Roman" w:hAnsi="Times New Roman Bold" w:cs="Times New Roman"/>
      <w:b/>
      <w:smallCaps/>
      <w:kern w:val="32"/>
      <w:sz w:val="26"/>
      <w:szCs w:val="32"/>
      <w:lang w:val="en-GB" w:eastAsia="fr-FR"/>
    </w:rPr>
  </w:style>
  <w:style w:type="paragraph" w:customStyle="1" w:styleId="execsummhead">
    <w:name w:val="exec summ head"/>
    <w:basedOn w:val="AppendixSubtitle"/>
    <w:qFormat/>
    <w:rsid w:val="00E51002"/>
    <w:pPr>
      <w:widowControl w:val="0"/>
    </w:pPr>
  </w:style>
  <w:style w:type="paragraph" w:customStyle="1" w:styleId="exechead0">
    <w:name w:val="exec head"/>
    <w:basedOn w:val="AppendixSubtitle"/>
    <w:link w:val="execheadChar1"/>
    <w:qFormat/>
    <w:rsid w:val="00E51002"/>
    <w:pPr>
      <w:widowControl w:val="0"/>
      <w:spacing w:before="0" w:after="0"/>
    </w:pPr>
    <w:rPr>
      <w:rFonts w:ascii="Arial" w:hAnsi="Arial"/>
      <w:bCs/>
      <w:smallCaps w:val="0"/>
      <w:lang w:val="fr-FR"/>
    </w:rPr>
  </w:style>
  <w:style w:type="character" w:customStyle="1" w:styleId="execheadChar0">
    <w:name w:val="exec head Char"/>
    <w:rsid w:val="00E51002"/>
    <w:rPr>
      <w:rFonts w:ascii="Times New Roman Bold" w:eastAsia="Times New Roman" w:hAnsi="Times New Roman Bold" w:cs="Times New Roman"/>
      <w:b/>
      <w:bCs w:val="0"/>
      <w:smallCaps/>
      <w:kern w:val="32"/>
      <w:sz w:val="26"/>
      <w:szCs w:val="32"/>
      <w:lang w:val="en-GB" w:eastAsia="fr-FR"/>
    </w:rPr>
  </w:style>
  <w:style w:type="character" w:customStyle="1" w:styleId="execheadChar1">
    <w:name w:val="exec head Char1"/>
    <w:link w:val="exechead0"/>
    <w:rsid w:val="00E51002"/>
    <w:rPr>
      <w:rFonts w:ascii="Arial" w:eastAsia="Times New Roman" w:hAnsi="Arial" w:cs="Times New Roman"/>
      <w:b/>
      <w:bCs/>
      <w:kern w:val="32"/>
      <w:sz w:val="26"/>
      <w:szCs w:val="32"/>
      <w:lang w:val="fr-FR" w:eastAsia="fr-FR"/>
    </w:rPr>
  </w:style>
  <w:style w:type="character" w:customStyle="1" w:styleId="Style3Char">
    <w:name w:val="Style3 Char"/>
    <w:link w:val="Style3"/>
    <w:rsid w:val="00E51002"/>
    <w:rPr>
      <w:rFonts w:ascii="Times New Roman" w:eastAsia="Times New Roman" w:hAnsi="Times New Roman" w:cs="Times New Roman"/>
      <w:b/>
      <w:bCs/>
      <w:sz w:val="18"/>
      <w:szCs w:val="18"/>
      <w:lang w:val="en-GB" w:eastAsia="en-GB"/>
    </w:rPr>
  </w:style>
  <w:style w:type="character" w:customStyle="1" w:styleId="FootnoteCharacters">
    <w:name w:val="Footnote Characters"/>
    <w:rsid w:val="00E51002"/>
    <w:rPr>
      <w:vertAlign w:val="superscript"/>
    </w:rPr>
  </w:style>
  <w:style w:type="paragraph" w:customStyle="1" w:styleId="ListParagraph1">
    <w:name w:val="List Paragraph1"/>
    <w:basedOn w:val="Normal"/>
    <w:rsid w:val="00E51002"/>
    <w:pPr>
      <w:ind w:left="720"/>
    </w:pPr>
    <w:rPr>
      <w:rFonts w:ascii="Arial" w:eastAsia="Times New Roman" w:hAnsi="Arial" w:cs="Arial"/>
      <w:sz w:val="24"/>
      <w:lang w:val="en-GB"/>
    </w:rPr>
  </w:style>
  <w:style w:type="paragraph" w:customStyle="1" w:styleId="a">
    <w:name w:val="쪽 번호"/>
    <w:rsid w:val="00E51002"/>
    <w:pPr>
      <w:widowControl w:val="0"/>
      <w:autoSpaceDE w:val="0"/>
      <w:autoSpaceDN w:val="0"/>
      <w:adjustRightInd w:val="0"/>
      <w:spacing w:after="0" w:line="240" w:lineRule="auto"/>
      <w:jc w:val="both"/>
    </w:pPr>
    <w:rPr>
      <w:rFonts w:ascii="고딕" w:eastAsia="고딕" w:hAnsi="Times New Roman" w:cs="Times New Roman"/>
      <w:sz w:val="24"/>
      <w:szCs w:val="24"/>
      <w:lang w:eastAsia="ko-KR"/>
    </w:rPr>
  </w:style>
  <w:style w:type="paragraph" w:customStyle="1" w:styleId="Bibliography2">
    <w:name w:val="Bibliography2"/>
    <w:basedOn w:val="Normal"/>
    <w:next w:val="Normal"/>
    <w:uiPriority w:val="37"/>
    <w:semiHidden/>
    <w:unhideWhenUsed/>
    <w:rsid w:val="00E51002"/>
    <w:pPr>
      <w:spacing w:before="240" w:after="240" w:line="240" w:lineRule="auto"/>
      <w:jc w:val="both"/>
    </w:pPr>
    <w:rPr>
      <w:rFonts w:ascii="Times New Roman" w:eastAsia="Times New Roman" w:hAnsi="Times New Roman" w:cs="Times New Roman"/>
      <w:sz w:val="24"/>
      <w:szCs w:val="24"/>
      <w:lang w:val="en-GB" w:eastAsia="en-GB"/>
    </w:rPr>
  </w:style>
  <w:style w:type="paragraph" w:customStyle="1" w:styleId="EnvelopeAddress1">
    <w:name w:val="Envelope Address1"/>
    <w:basedOn w:val="Normal"/>
    <w:next w:val="EnvelopeAddress"/>
    <w:uiPriority w:val="99"/>
    <w:semiHidden/>
    <w:unhideWhenUsed/>
    <w:rsid w:val="00E51002"/>
    <w:pPr>
      <w:framePr w:w="7920" w:h="1980" w:hRule="exact" w:hSpace="180" w:wrap="auto" w:hAnchor="page" w:xAlign="center" w:yAlign="bottom"/>
      <w:spacing w:after="0" w:line="240" w:lineRule="auto"/>
      <w:ind w:left="2880"/>
      <w:jc w:val="both"/>
    </w:pPr>
    <w:rPr>
      <w:rFonts w:ascii="Cambria" w:eastAsia="MS Gothic" w:hAnsi="Cambria" w:cs="Times New Roman"/>
      <w:sz w:val="24"/>
      <w:szCs w:val="24"/>
      <w:lang w:val="en-GB" w:eastAsia="en-GB"/>
    </w:rPr>
  </w:style>
  <w:style w:type="paragraph" w:customStyle="1" w:styleId="IndexHeading1">
    <w:name w:val="Index Heading1"/>
    <w:basedOn w:val="Normal"/>
    <w:next w:val="Index1"/>
    <w:uiPriority w:val="99"/>
    <w:semiHidden/>
    <w:unhideWhenUsed/>
    <w:rsid w:val="00E51002"/>
    <w:pPr>
      <w:spacing w:before="240" w:after="240" w:line="240" w:lineRule="auto"/>
      <w:jc w:val="both"/>
    </w:pPr>
    <w:rPr>
      <w:rFonts w:ascii="Cambria" w:eastAsia="MS Gothic" w:hAnsi="Cambria" w:cs="Times New Roman"/>
      <w:b/>
      <w:bCs/>
      <w:sz w:val="24"/>
      <w:szCs w:val="24"/>
      <w:lang w:val="en-GB" w:eastAsia="en-GB"/>
    </w:rPr>
  </w:style>
  <w:style w:type="paragraph" w:customStyle="1" w:styleId="IntenseQuote1">
    <w:name w:val="Intense Quote1"/>
    <w:basedOn w:val="Normal"/>
    <w:next w:val="Normal"/>
    <w:uiPriority w:val="30"/>
    <w:qFormat/>
    <w:rsid w:val="00E51002"/>
    <w:pPr>
      <w:pBdr>
        <w:bottom w:val="single" w:sz="4" w:space="4" w:color="4F81BD"/>
      </w:pBdr>
      <w:spacing w:before="200" w:after="280" w:line="240" w:lineRule="auto"/>
      <w:ind w:left="936" w:right="936"/>
      <w:jc w:val="both"/>
    </w:pPr>
    <w:rPr>
      <w:rFonts w:ascii="Times New Roman" w:eastAsia="Times New Roman" w:hAnsi="Times New Roman" w:cs="Times New Roman"/>
      <w:b/>
      <w:bCs/>
      <w:i/>
      <w:iCs/>
      <w:color w:val="4F81BD"/>
      <w:sz w:val="24"/>
      <w:szCs w:val="24"/>
      <w:lang w:val="en-GB" w:eastAsia="en-GB"/>
    </w:rPr>
  </w:style>
  <w:style w:type="character" w:customStyle="1" w:styleId="MediumGrid3-Accent2Char">
    <w:name w:val="Medium Grid 3 - Accent 2 Char"/>
    <w:link w:val="MediumGrid3-Accent2"/>
    <w:uiPriority w:val="30"/>
    <w:rsid w:val="00E51002"/>
    <w:rPr>
      <w:b/>
      <w:bCs/>
      <w:i/>
      <w:iCs/>
      <w:color w:val="4F81BD"/>
      <w:sz w:val="24"/>
    </w:rPr>
  </w:style>
  <w:style w:type="paragraph" w:customStyle="1" w:styleId="MessageHeader1">
    <w:name w:val="Message Header1"/>
    <w:basedOn w:val="Normal"/>
    <w:next w:val="MessageHeader"/>
    <w:link w:val="MessageHeaderChar"/>
    <w:uiPriority w:val="99"/>
    <w:semiHidden/>
    <w:unhideWhenUsed/>
    <w:rsid w:val="00E5100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heme="majorHAnsi" w:eastAsiaTheme="majorEastAsia" w:hAnsiTheme="majorHAnsi" w:cstheme="majorBidi"/>
      <w:sz w:val="24"/>
      <w:szCs w:val="24"/>
    </w:rPr>
  </w:style>
  <w:style w:type="paragraph" w:customStyle="1" w:styleId="Quote1">
    <w:name w:val="Quote1"/>
    <w:basedOn w:val="Normal"/>
    <w:next w:val="Normal"/>
    <w:uiPriority w:val="29"/>
    <w:qFormat/>
    <w:rsid w:val="00E51002"/>
    <w:pPr>
      <w:spacing w:before="240" w:after="240" w:line="240" w:lineRule="auto"/>
      <w:jc w:val="both"/>
    </w:pPr>
    <w:rPr>
      <w:rFonts w:ascii="Times New Roman" w:eastAsia="Times New Roman" w:hAnsi="Times New Roman" w:cs="Times New Roman"/>
      <w:i/>
      <w:iCs/>
      <w:color w:val="000000"/>
      <w:sz w:val="24"/>
      <w:szCs w:val="24"/>
      <w:lang w:val="en-GB" w:eastAsia="en-GB"/>
    </w:rPr>
  </w:style>
  <w:style w:type="character" w:customStyle="1" w:styleId="MediumGrid2-Accent2Char">
    <w:name w:val="Medium Grid 2 - Accent 2 Char"/>
    <w:link w:val="MediumGrid2-Accent2"/>
    <w:uiPriority w:val="29"/>
    <w:rsid w:val="00E51002"/>
    <w:rPr>
      <w:i/>
      <w:iCs/>
      <w:color w:val="000000"/>
      <w:sz w:val="24"/>
    </w:rPr>
  </w:style>
  <w:style w:type="paragraph" w:customStyle="1" w:styleId="TOAHeading1">
    <w:name w:val="TOA Heading1"/>
    <w:basedOn w:val="Normal"/>
    <w:next w:val="Normal"/>
    <w:uiPriority w:val="99"/>
    <w:semiHidden/>
    <w:unhideWhenUsed/>
    <w:rsid w:val="00E51002"/>
    <w:pPr>
      <w:spacing w:before="120" w:after="240" w:line="240" w:lineRule="auto"/>
      <w:jc w:val="both"/>
    </w:pPr>
    <w:rPr>
      <w:rFonts w:ascii="Cambria" w:eastAsia="MS Gothic" w:hAnsi="Cambria" w:cs="Times New Roman"/>
      <w:b/>
      <w:bCs/>
      <w:sz w:val="24"/>
      <w:szCs w:val="24"/>
      <w:lang w:val="en-GB" w:eastAsia="en-GB"/>
    </w:rPr>
  </w:style>
  <w:style w:type="paragraph" w:customStyle="1" w:styleId="Indented">
    <w:name w:val="Indented"/>
    <w:basedOn w:val="Normal"/>
    <w:next w:val="NormalFont"/>
    <w:rsid w:val="00E51002"/>
    <w:pPr>
      <w:numPr>
        <w:numId w:val="18"/>
      </w:numPr>
      <w:spacing w:after="120" w:line="240" w:lineRule="auto"/>
    </w:pPr>
    <w:rPr>
      <w:rFonts w:ascii="Times New Roman" w:eastAsia="Calibri" w:hAnsi="Times New Roman" w:cs="Times New Roman"/>
      <w:szCs w:val="24"/>
      <w:lang w:val="en-GB"/>
    </w:rPr>
  </w:style>
  <w:style w:type="paragraph" w:customStyle="1" w:styleId="En-ttedetabledesmatires2">
    <w:name w:val="En-tête de table des matières2"/>
    <w:basedOn w:val="Heading1"/>
    <w:next w:val="Normal"/>
    <w:uiPriority w:val="39"/>
    <w:semiHidden/>
    <w:unhideWhenUsed/>
    <w:qFormat/>
    <w:rsid w:val="00E51002"/>
    <w:pPr>
      <w:keepLines/>
      <w:spacing w:before="480" w:after="0" w:line="276" w:lineRule="auto"/>
      <w:outlineLvl w:val="9"/>
    </w:pPr>
    <w:rPr>
      <w:rFonts w:ascii="Cambria" w:eastAsia="MS Gothic" w:hAnsi="Cambria" w:cs="Times New Roman"/>
      <w:color w:val="365F91"/>
      <w:kern w:val="0"/>
      <w:sz w:val="28"/>
      <w:szCs w:val="28"/>
      <w:lang w:eastAsia="en-US"/>
    </w:rPr>
  </w:style>
  <w:style w:type="paragraph" w:customStyle="1" w:styleId="ESTitle">
    <w:name w:val="ES Title"/>
    <w:basedOn w:val="AppendixSubtitle"/>
    <w:link w:val="ESTitleChar"/>
    <w:qFormat/>
    <w:rsid w:val="00E51002"/>
    <w:pPr>
      <w:widowControl w:val="0"/>
      <w:spacing w:before="0" w:after="0"/>
    </w:pPr>
    <w:rPr>
      <w:bCs/>
    </w:rPr>
  </w:style>
  <w:style w:type="character" w:customStyle="1" w:styleId="ESTitleChar">
    <w:name w:val="ES Title Char"/>
    <w:link w:val="ESTitle"/>
    <w:locked/>
    <w:rsid w:val="00E51002"/>
    <w:rPr>
      <w:rFonts w:ascii="Times New Roman Bold" w:eastAsia="Times New Roman" w:hAnsi="Times New Roman Bold" w:cs="Times New Roman"/>
      <w:b/>
      <w:bCs/>
      <w:smallCaps/>
      <w:kern w:val="32"/>
      <w:sz w:val="26"/>
      <w:szCs w:val="32"/>
      <w:lang w:val="en-GB" w:eastAsia="fr-FR"/>
    </w:rPr>
  </w:style>
  <w:style w:type="paragraph" w:customStyle="1" w:styleId="ESHeading1">
    <w:name w:val="ES Heading 1"/>
    <w:basedOn w:val="ESTitle"/>
    <w:next w:val="ESText"/>
    <w:qFormat/>
    <w:rsid w:val="00E51002"/>
    <w:pPr>
      <w:spacing w:after="120"/>
      <w:ind w:left="0" w:firstLine="0"/>
      <w:jc w:val="left"/>
    </w:pPr>
    <w:rPr>
      <w:rFonts w:ascii="Times New Roman" w:hAnsi="Times New Roman"/>
      <w:sz w:val="22"/>
      <w:szCs w:val="20"/>
    </w:rPr>
  </w:style>
  <w:style w:type="paragraph" w:customStyle="1" w:styleId="ESHeading2">
    <w:name w:val="ES Heading 2"/>
    <w:basedOn w:val="AppendixHeading3"/>
    <w:link w:val="ESHeading2Char"/>
    <w:qFormat/>
    <w:rsid w:val="00E51002"/>
    <w:pPr>
      <w:ind w:left="0" w:firstLine="0"/>
    </w:pPr>
    <w:rPr>
      <w:rFonts w:ascii="Times New Roman" w:hAnsi="Times New Roman"/>
      <w:b w:val="0"/>
      <w:i/>
    </w:rPr>
  </w:style>
  <w:style w:type="character" w:customStyle="1" w:styleId="AppendixHeading3Char">
    <w:name w:val="AppendixHeading 3 Char"/>
    <w:link w:val="AppendixHeading3"/>
    <w:rsid w:val="00E51002"/>
    <w:rPr>
      <w:rFonts w:ascii="Arial" w:eastAsia="Times New Roman" w:hAnsi="Arial" w:cs="Times New Roman"/>
      <w:b/>
      <w:sz w:val="24"/>
      <w:szCs w:val="24"/>
      <w:lang w:val="en-GB" w:eastAsia="fr-FR"/>
    </w:rPr>
  </w:style>
  <w:style w:type="character" w:customStyle="1" w:styleId="ESHeading2Char">
    <w:name w:val="ES Heading 2 Char"/>
    <w:link w:val="ESHeading2"/>
    <w:rsid w:val="00E51002"/>
    <w:rPr>
      <w:rFonts w:ascii="Times New Roman" w:eastAsia="Times New Roman" w:hAnsi="Times New Roman" w:cs="Times New Roman"/>
      <w:i/>
      <w:sz w:val="24"/>
      <w:szCs w:val="24"/>
      <w:lang w:val="en-GB" w:eastAsia="fr-FR"/>
    </w:rPr>
  </w:style>
  <w:style w:type="character" w:customStyle="1" w:styleId="BookTitle1">
    <w:name w:val="Book Title1"/>
    <w:uiPriority w:val="33"/>
    <w:qFormat/>
    <w:rsid w:val="00E51002"/>
    <w:rPr>
      <w:b/>
      <w:bCs/>
      <w:smallCaps/>
      <w:spacing w:val="5"/>
    </w:rPr>
  </w:style>
  <w:style w:type="character" w:customStyle="1" w:styleId="IntenseQuoteChar1">
    <w:name w:val="Intense Quote Char1"/>
    <w:uiPriority w:val="30"/>
    <w:rsid w:val="00E51002"/>
    <w:rPr>
      <w:b/>
      <w:bCs/>
      <w:i/>
      <w:iCs/>
      <w:color w:val="4F81BD"/>
    </w:rPr>
  </w:style>
  <w:style w:type="character" w:customStyle="1" w:styleId="MessageHeaderChar1">
    <w:name w:val="Message Header Char1"/>
    <w:link w:val="MessageHeader"/>
    <w:uiPriority w:val="99"/>
    <w:rsid w:val="00E51002"/>
    <w:rPr>
      <w:rFonts w:ascii="Arial" w:eastAsia="Times New Roman" w:hAnsi="Arial" w:cs="Arial"/>
      <w:sz w:val="24"/>
      <w:szCs w:val="24"/>
      <w:shd w:val="pct20" w:color="auto" w:fill="auto"/>
      <w:lang w:val="en-GB"/>
    </w:rPr>
  </w:style>
  <w:style w:type="character" w:customStyle="1" w:styleId="QuoteChar1">
    <w:name w:val="Quote Char1"/>
    <w:uiPriority w:val="29"/>
    <w:rsid w:val="00E51002"/>
    <w:rPr>
      <w:i/>
      <w:iCs/>
      <w:color w:val="000000"/>
    </w:rPr>
  </w:style>
  <w:style w:type="table" w:customStyle="1" w:styleId="TableGrid34">
    <w:name w:val="Table Grid34"/>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E51002"/>
    <w:pPr>
      <w:spacing w:after="0" w:line="240" w:lineRule="auto"/>
      <w:ind w:left="720" w:hanging="432"/>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
    <w:name w:val="Table Grid82"/>
    <w:basedOn w:val="TableNormal"/>
    <w:next w:val="TableGrid"/>
    <w:uiPriority w:val="59"/>
    <w:rsid w:val="00E51002"/>
    <w:pPr>
      <w:spacing w:after="0" w:line="240" w:lineRule="auto"/>
      <w:ind w:left="720" w:hanging="432"/>
      <w:jc w:val="both"/>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
    <w:name w:val="Table Grid5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
    <w:name w:val="Medium Grid 3 - Accent 21"/>
    <w:basedOn w:val="TableNormal"/>
    <w:next w:val="MediumGrid3-Accent2"/>
    <w:uiPriority w:val="30"/>
    <w:rsid w:val="00E51002"/>
    <w:pPr>
      <w:spacing w:after="0" w:line="240" w:lineRule="auto"/>
    </w:pPr>
    <w:rPr>
      <w:rFonts w:ascii="Times New Roman" w:eastAsia="MS Mincho" w:hAnsi="Times New Roman" w:cs="Times New Roman"/>
      <w:b/>
      <w:bCs/>
      <w:i/>
      <w:iCs/>
      <w:color w:val="4F81BD"/>
      <w:sz w:val="24"/>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
    <w:name w:val="Medium Grid 2 - Accent 21"/>
    <w:basedOn w:val="TableNormal"/>
    <w:next w:val="MediumGrid2-Accent2"/>
    <w:uiPriority w:val="29"/>
    <w:rsid w:val="00E51002"/>
    <w:pPr>
      <w:spacing w:after="0" w:line="240" w:lineRule="auto"/>
    </w:pPr>
    <w:rPr>
      <w:rFonts w:ascii="Times New Roman" w:eastAsia="MS Mincho" w:hAnsi="Times New Roman" w:cs="Times New Roman"/>
      <w:i/>
      <w:iCs/>
      <w:color w:val="000000"/>
      <w:sz w:val="24"/>
      <w:szCs w:val="2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
    <w:name w:val="No List7"/>
    <w:next w:val="NoList"/>
    <w:uiPriority w:val="99"/>
    <w:semiHidden/>
    <w:unhideWhenUsed/>
    <w:rsid w:val="00E51002"/>
  </w:style>
  <w:style w:type="numbering" w:customStyle="1" w:styleId="NoList15">
    <w:name w:val="No List15"/>
    <w:next w:val="NoList"/>
    <w:semiHidden/>
    <w:unhideWhenUsed/>
    <w:rsid w:val="00E51002"/>
  </w:style>
  <w:style w:type="table" w:customStyle="1" w:styleId="TableGrid18">
    <w:name w:val="Table Grid18"/>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
    <w:name w:val="FAO Number lists1"/>
    <w:basedOn w:val="NoList"/>
    <w:rsid w:val="00E51002"/>
  </w:style>
  <w:style w:type="numbering" w:customStyle="1" w:styleId="NoList113">
    <w:name w:val="No List113"/>
    <w:next w:val="NoList"/>
    <w:semiHidden/>
    <w:rsid w:val="00E51002"/>
  </w:style>
  <w:style w:type="numbering" w:customStyle="1" w:styleId="NoList23">
    <w:name w:val="No List23"/>
    <w:next w:val="NoList"/>
    <w:semiHidden/>
    <w:rsid w:val="00E51002"/>
  </w:style>
  <w:style w:type="numbering" w:customStyle="1" w:styleId="NoList33">
    <w:name w:val="No List33"/>
    <w:next w:val="NoList"/>
    <w:semiHidden/>
    <w:rsid w:val="00E51002"/>
  </w:style>
  <w:style w:type="numbering" w:customStyle="1" w:styleId="NoList43">
    <w:name w:val="No List43"/>
    <w:next w:val="NoList"/>
    <w:semiHidden/>
    <w:rsid w:val="00E51002"/>
  </w:style>
  <w:style w:type="table" w:customStyle="1" w:styleId="TableGrid19">
    <w:name w:val="Table Grid19"/>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semiHidden/>
    <w:rsid w:val="00E51002"/>
  </w:style>
  <w:style w:type="table" w:customStyle="1" w:styleId="TableGrid23">
    <w:name w:val="Table Grid23"/>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QuoteChar">
    <w:name w:val="Intense Quote Char"/>
    <w:basedOn w:val="DefaultParagraphFont"/>
    <w:link w:val="IntenseQuote"/>
    <w:uiPriority w:val="30"/>
    <w:rsid w:val="00E51002"/>
    <w:rPr>
      <w:b/>
      <w:bCs/>
      <w:i/>
      <w:iCs/>
      <w:color w:val="4F81BD"/>
      <w:sz w:val="24"/>
    </w:rPr>
  </w:style>
  <w:style w:type="character" w:customStyle="1" w:styleId="QuoteChar">
    <w:name w:val="Quote Char"/>
    <w:basedOn w:val="DefaultParagraphFont"/>
    <w:link w:val="Quote"/>
    <w:uiPriority w:val="29"/>
    <w:rsid w:val="00E51002"/>
    <w:rPr>
      <w:i/>
      <w:iCs/>
      <w:color w:val="000000"/>
      <w:sz w:val="24"/>
    </w:rPr>
  </w:style>
  <w:style w:type="paragraph" w:customStyle="1" w:styleId="IntenseQuote2">
    <w:name w:val="Intense Quote2"/>
    <w:basedOn w:val="Normal"/>
    <w:next w:val="Normal"/>
    <w:uiPriority w:val="30"/>
    <w:qFormat/>
    <w:rsid w:val="00E51002"/>
    <w:pPr>
      <w:pBdr>
        <w:bottom w:val="single" w:sz="4" w:space="4" w:color="4F81BD"/>
      </w:pBdr>
      <w:spacing w:before="200" w:after="280"/>
      <w:ind w:left="936" w:right="936"/>
    </w:pPr>
    <w:rPr>
      <w:rFonts w:ascii="Calibri" w:eastAsia="Calibri" w:hAnsi="Calibri" w:cs="Times New Roman"/>
      <w:b/>
      <w:bCs/>
      <w:i/>
      <w:iCs/>
      <w:color w:val="4F81BD"/>
      <w:sz w:val="24"/>
    </w:rPr>
  </w:style>
  <w:style w:type="paragraph" w:styleId="Quote">
    <w:name w:val="Quote"/>
    <w:basedOn w:val="Normal"/>
    <w:next w:val="Normal"/>
    <w:link w:val="QuoteChar"/>
    <w:uiPriority w:val="29"/>
    <w:qFormat/>
    <w:rsid w:val="00E51002"/>
    <w:rPr>
      <w:i/>
      <w:iCs/>
      <w:color w:val="000000"/>
      <w:sz w:val="24"/>
      <w:lang w:val="en-US"/>
    </w:rPr>
  </w:style>
  <w:style w:type="character" w:customStyle="1" w:styleId="QuoteChar2">
    <w:name w:val="Quote Char2"/>
    <w:basedOn w:val="DefaultParagraphFont"/>
    <w:uiPriority w:val="29"/>
    <w:rsid w:val="00E51002"/>
    <w:rPr>
      <w:i/>
      <w:iCs/>
      <w:color w:val="000000" w:themeColor="text1"/>
      <w:lang w:val="en-AU"/>
    </w:rPr>
  </w:style>
  <w:style w:type="table" w:customStyle="1" w:styleId="TableGrid35">
    <w:name w:val="Table Grid35"/>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
    <w:name w:val="Table Grid72"/>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
    <w:name w:val="Table Grid83"/>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
    <w:name w:val="Table Grid51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
    <w:name w:val="Table Grid52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enseQuote3">
    <w:name w:val="Intense Quote3"/>
    <w:basedOn w:val="Normal"/>
    <w:next w:val="Normal"/>
    <w:uiPriority w:val="30"/>
    <w:qFormat/>
    <w:rsid w:val="00E51002"/>
    <w:pPr>
      <w:pBdr>
        <w:bottom w:val="single" w:sz="4" w:space="4" w:color="4F81BD"/>
      </w:pBdr>
      <w:spacing w:before="200" w:after="280" w:line="240" w:lineRule="auto"/>
      <w:ind w:left="936" w:right="936"/>
    </w:pPr>
    <w:rPr>
      <w:rFonts w:ascii="Times New Roman" w:eastAsia="MS Mincho" w:hAnsi="Times New Roman" w:cs="Times New Roman"/>
      <w:b/>
      <w:bCs/>
      <w:i/>
      <w:iCs/>
      <w:color w:val="4F81BD"/>
      <w:sz w:val="24"/>
      <w:szCs w:val="20"/>
      <w:lang w:val="en-GB" w:eastAsia="en-GB"/>
    </w:rPr>
  </w:style>
  <w:style w:type="character" w:customStyle="1" w:styleId="IntenseQuoteChar2">
    <w:name w:val="Intense Quote Char2"/>
    <w:basedOn w:val="DefaultParagraphFont"/>
    <w:uiPriority w:val="30"/>
    <w:rsid w:val="00E51002"/>
    <w:rPr>
      <w:rFonts w:eastAsia="Times New Roman"/>
      <w:b/>
      <w:bCs/>
      <w:i/>
      <w:iCs/>
      <w:color w:val="4F81BD"/>
      <w:sz w:val="22"/>
      <w:szCs w:val="22"/>
      <w:lang w:val="en-US" w:eastAsia="fr-FR"/>
    </w:rPr>
  </w:style>
  <w:style w:type="table" w:customStyle="1" w:styleId="TableGrid531">
    <w:name w:val="Table Grid53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
    <w:name w:val="Table Grid513"/>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
    <w:name w:val="Table Grid102"/>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
    <w:name w:val="Table Grid514"/>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
    <w:name w:val="Table Grid54"/>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
    <w:name w:val="Table Grid511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
    <w:name w:val="Table Grid84"/>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
    <w:name w:val="Table Grid512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
    <w:name w:val="Table Grid52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
    <w:name w:val="Table Grid514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
    <w:name w:val="Table Grid103"/>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
    <w:name w:val="Table Grid54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E51002"/>
  </w:style>
  <w:style w:type="numbering" w:customStyle="1" w:styleId="NoList16">
    <w:name w:val="No List16"/>
    <w:next w:val="NoList"/>
    <w:uiPriority w:val="99"/>
    <w:semiHidden/>
    <w:unhideWhenUsed/>
    <w:rsid w:val="00E51002"/>
  </w:style>
  <w:style w:type="table" w:customStyle="1" w:styleId="TableGrid20">
    <w:name w:val="Table Grid20"/>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
    <w:name w:val="FAO Number lists2"/>
    <w:basedOn w:val="NoList"/>
    <w:rsid w:val="00E51002"/>
    <w:pPr>
      <w:numPr>
        <w:numId w:val="3"/>
      </w:numPr>
    </w:pPr>
  </w:style>
  <w:style w:type="numbering" w:customStyle="1" w:styleId="NoList114">
    <w:name w:val="No List114"/>
    <w:next w:val="NoList"/>
    <w:semiHidden/>
    <w:rsid w:val="00E51002"/>
  </w:style>
  <w:style w:type="numbering" w:customStyle="1" w:styleId="NoList24">
    <w:name w:val="No List24"/>
    <w:next w:val="NoList"/>
    <w:semiHidden/>
    <w:rsid w:val="00E51002"/>
  </w:style>
  <w:style w:type="numbering" w:customStyle="1" w:styleId="NoList34">
    <w:name w:val="No List34"/>
    <w:next w:val="NoList"/>
    <w:semiHidden/>
    <w:rsid w:val="00E51002"/>
  </w:style>
  <w:style w:type="numbering" w:customStyle="1" w:styleId="NoList44">
    <w:name w:val="No List44"/>
    <w:next w:val="NoList"/>
    <w:semiHidden/>
    <w:rsid w:val="00E51002"/>
  </w:style>
  <w:style w:type="table" w:customStyle="1" w:styleId="TableGrid110">
    <w:name w:val="Table Grid110"/>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semiHidden/>
    <w:rsid w:val="00E51002"/>
  </w:style>
  <w:style w:type="table" w:customStyle="1" w:styleId="TableGrid24">
    <w:name w:val="Table Grid24"/>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E51002"/>
    <w:pPr>
      <w:spacing w:before="240" w:after="240" w:line="240" w:lineRule="auto"/>
      <w:jc w:val="both"/>
    </w:pPr>
    <w:rPr>
      <w:rFonts w:ascii="Times New Roman" w:eastAsia="Times New Roman" w:hAnsi="Times New Roman" w:cs="Times New Roman"/>
      <w:sz w:val="24"/>
      <w:szCs w:val="24"/>
      <w:lang w:val="en-GB" w:eastAsia="en-GB"/>
    </w:rPr>
  </w:style>
  <w:style w:type="paragraph" w:customStyle="1" w:styleId="Sansinterligne2">
    <w:name w:val="Sans interligne2"/>
    <w:uiPriority w:val="1"/>
    <w:qFormat/>
    <w:rsid w:val="00E51002"/>
    <w:pPr>
      <w:spacing w:before="240" w:after="60" w:line="240" w:lineRule="auto"/>
      <w:jc w:val="both"/>
    </w:pPr>
    <w:rPr>
      <w:rFonts w:ascii="Times New Roman" w:eastAsia="Times New Roman" w:hAnsi="Times New Roman" w:cs="Times New Roman"/>
      <w:sz w:val="24"/>
      <w:szCs w:val="24"/>
      <w:lang w:val="en-GB" w:eastAsia="en-GB"/>
    </w:rPr>
  </w:style>
  <w:style w:type="paragraph" w:customStyle="1" w:styleId="En-ttedetabledesmatires20">
    <w:name w:val="En-tête de table des matières2"/>
    <w:basedOn w:val="Heading1"/>
    <w:next w:val="Normal"/>
    <w:uiPriority w:val="39"/>
    <w:semiHidden/>
    <w:unhideWhenUsed/>
    <w:qFormat/>
    <w:rsid w:val="00E51002"/>
    <w:pPr>
      <w:keepLines/>
      <w:spacing w:before="480" w:after="0" w:line="276" w:lineRule="auto"/>
      <w:outlineLvl w:val="9"/>
    </w:pPr>
    <w:rPr>
      <w:rFonts w:ascii="Cambria" w:eastAsia="MS Gothic" w:hAnsi="Cambria" w:cs="Times New Roman"/>
      <w:color w:val="365F91"/>
      <w:kern w:val="0"/>
      <w:sz w:val="28"/>
      <w:szCs w:val="28"/>
      <w:lang w:eastAsia="en-US"/>
    </w:rPr>
  </w:style>
  <w:style w:type="character" w:styleId="BookTitle">
    <w:name w:val="Book Title"/>
    <w:basedOn w:val="DefaultParagraphFont"/>
    <w:uiPriority w:val="33"/>
    <w:qFormat/>
    <w:rsid w:val="00E51002"/>
    <w:rPr>
      <w:b/>
      <w:bCs/>
      <w:smallCaps/>
      <w:spacing w:val="5"/>
    </w:rPr>
  </w:style>
  <w:style w:type="table" w:customStyle="1" w:styleId="TableGrid36">
    <w:name w:val="Table Grid36"/>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
    <w:name w:val="Table Grid516"/>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
    <w:name w:val="Table Grid74"/>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
    <w:name w:val="Table Grid66"/>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
    <w:name w:val="Table Grid58"/>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E51002"/>
  </w:style>
  <w:style w:type="numbering" w:customStyle="1" w:styleId="NoList17">
    <w:name w:val="No List17"/>
    <w:next w:val="NoList"/>
    <w:uiPriority w:val="99"/>
    <w:semiHidden/>
    <w:unhideWhenUsed/>
    <w:rsid w:val="00E51002"/>
  </w:style>
  <w:style w:type="table" w:customStyle="1" w:styleId="TableGrid28">
    <w:name w:val="Table Grid28"/>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
    <w:name w:val="No List115"/>
    <w:next w:val="NoList"/>
    <w:uiPriority w:val="99"/>
    <w:semiHidden/>
    <w:unhideWhenUsed/>
    <w:rsid w:val="00E51002"/>
  </w:style>
  <w:style w:type="table" w:customStyle="1" w:styleId="TableauNorm2">
    <w:name w:val="Tableau Norm2"/>
    <w:uiPriority w:val="99"/>
    <w:semiHidden/>
    <w:rsid w:val="00E51002"/>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table" w:customStyle="1" w:styleId="TableGrid113">
    <w:name w:val="Table Grid113"/>
    <w:basedOn w:val="TableauNorm"/>
    <w:next w:val="TableGrid"/>
    <w:uiPriority w:val="99"/>
    <w:rsid w:val="00E51002"/>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E51002"/>
  </w:style>
  <w:style w:type="table" w:customStyle="1" w:styleId="TableGrid29">
    <w:name w:val="Table Grid29"/>
    <w:basedOn w:val="TableNormal"/>
    <w:next w:val="TableGrid"/>
    <w:uiPriority w:val="59"/>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E51002"/>
  </w:style>
  <w:style w:type="table" w:customStyle="1" w:styleId="TableElegant2">
    <w:name w:val="Table Elegant2"/>
    <w:basedOn w:val="TableNormal"/>
    <w:next w:val="TableElegant"/>
    <w:rsid w:val="00E51002"/>
    <w:pPr>
      <w:spacing w:after="0" w:line="240" w:lineRule="auto"/>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rsid w:val="00E51002"/>
  </w:style>
  <w:style w:type="table" w:customStyle="1" w:styleId="TableGrid38">
    <w:name w:val="Table Grid38"/>
    <w:basedOn w:val="TableNormal"/>
    <w:next w:val="TableGrid"/>
    <w:uiPriority w:val="59"/>
    <w:rsid w:val="00E51002"/>
    <w:pPr>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unhideWhenUsed/>
    <w:rsid w:val="00E51002"/>
  </w:style>
  <w:style w:type="table" w:customStyle="1" w:styleId="TableGrid122">
    <w:name w:val="Table Grid122"/>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semiHidden/>
    <w:rsid w:val="00E51002"/>
  </w:style>
  <w:style w:type="table" w:customStyle="1" w:styleId="TableGrid610">
    <w:name w:val="Table Grid610"/>
    <w:basedOn w:val="TableNormal"/>
    <w:next w:val="TableGrid"/>
    <w:rsid w:val="00E51002"/>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
    <w:name w:val="Table Grid61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
    <w:name w:val="Table Grid75"/>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
    <w:name w:val="No List55"/>
    <w:next w:val="NoList"/>
    <w:uiPriority w:val="99"/>
    <w:semiHidden/>
    <w:unhideWhenUsed/>
    <w:rsid w:val="00E51002"/>
  </w:style>
  <w:style w:type="numbering" w:customStyle="1" w:styleId="NoList131">
    <w:name w:val="No List131"/>
    <w:next w:val="NoList"/>
    <w:uiPriority w:val="99"/>
    <w:semiHidden/>
    <w:unhideWhenUsed/>
    <w:rsid w:val="00E51002"/>
  </w:style>
  <w:style w:type="table" w:customStyle="1" w:styleId="TableGrid85">
    <w:name w:val="Table Grid85"/>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NoList"/>
    <w:uiPriority w:val="99"/>
    <w:semiHidden/>
    <w:unhideWhenUsed/>
    <w:rsid w:val="00E51002"/>
  </w:style>
  <w:style w:type="table" w:customStyle="1" w:styleId="TableauNorm11">
    <w:name w:val="Tableau Norm11"/>
    <w:uiPriority w:val="99"/>
    <w:semiHidden/>
    <w:rsid w:val="00E51002"/>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table" w:customStyle="1" w:styleId="TableGrid131">
    <w:name w:val="Table Grid131"/>
    <w:basedOn w:val="TableauNorm"/>
    <w:next w:val="TableGrid"/>
    <w:uiPriority w:val="99"/>
    <w:rsid w:val="00E51002"/>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E51002"/>
  </w:style>
  <w:style w:type="table" w:customStyle="1" w:styleId="TableGrid211">
    <w:name w:val="Table Grid211"/>
    <w:basedOn w:val="TableNormal"/>
    <w:next w:val="TableGrid"/>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NoList"/>
    <w:semiHidden/>
    <w:unhideWhenUsed/>
    <w:rsid w:val="00E51002"/>
  </w:style>
  <w:style w:type="table" w:customStyle="1" w:styleId="TableElegant11">
    <w:name w:val="Table Elegant11"/>
    <w:basedOn w:val="TableNormal"/>
    <w:next w:val="TableElegant"/>
    <w:rsid w:val="00E51002"/>
    <w:pPr>
      <w:spacing w:after="0" w:line="240" w:lineRule="auto"/>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rsid w:val="00E51002"/>
  </w:style>
  <w:style w:type="table" w:customStyle="1" w:styleId="TableGrid322">
    <w:name w:val="Table Grid322"/>
    <w:basedOn w:val="TableNormal"/>
    <w:next w:val="TableGrid"/>
    <w:uiPriority w:val="59"/>
    <w:rsid w:val="00E51002"/>
    <w:pPr>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semiHidden/>
    <w:unhideWhenUsed/>
    <w:rsid w:val="00E51002"/>
  </w:style>
  <w:style w:type="table" w:customStyle="1" w:styleId="TableGrid1211">
    <w:name w:val="Table Grid1211"/>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semiHidden/>
    <w:rsid w:val="00E51002"/>
  </w:style>
  <w:style w:type="table" w:customStyle="1" w:styleId="TableGrid621">
    <w:name w:val="Table Grid621"/>
    <w:basedOn w:val="TableNormal"/>
    <w:next w:val="TableGrid"/>
    <w:rsid w:val="00E51002"/>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
    <w:name w:val="Table Grid32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semiHidden/>
    <w:rsid w:val="00E51002"/>
  </w:style>
  <w:style w:type="table" w:customStyle="1" w:styleId="TableGrid811">
    <w:name w:val="Table Grid811"/>
    <w:basedOn w:val="TableNormal"/>
    <w:next w:val="TableGrid"/>
    <w:rsid w:val="00E51002"/>
    <w:pPr>
      <w:spacing w:after="12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
    <w:name w:val="Table Grid104"/>
    <w:basedOn w:val="TableNormal"/>
    <w:next w:val="TableGrid"/>
    <w:uiPriority w:val="59"/>
    <w:rsid w:val="00E51002"/>
    <w:pPr>
      <w:spacing w:after="0" w:line="240" w:lineRule="auto"/>
    </w:pPr>
    <w:rPr>
      <w:rFonts w:ascii="Cambria" w:eastAsia="Cambria" w:hAnsi="Cambria"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E51002"/>
  </w:style>
  <w:style w:type="numbering" w:customStyle="1" w:styleId="NoList141">
    <w:name w:val="No List141"/>
    <w:next w:val="NoList"/>
    <w:semiHidden/>
    <w:unhideWhenUsed/>
    <w:rsid w:val="00E51002"/>
  </w:style>
  <w:style w:type="table" w:customStyle="1" w:styleId="TableGrid161">
    <w:name w:val="Table Grid16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
    <w:name w:val="FAO Number lists3"/>
    <w:basedOn w:val="NoList"/>
    <w:rsid w:val="00E51002"/>
  </w:style>
  <w:style w:type="numbering" w:customStyle="1" w:styleId="NoList1121">
    <w:name w:val="No List1121"/>
    <w:next w:val="NoList"/>
    <w:semiHidden/>
    <w:rsid w:val="00E51002"/>
  </w:style>
  <w:style w:type="numbering" w:customStyle="1" w:styleId="NoList221">
    <w:name w:val="No List221"/>
    <w:next w:val="NoList"/>
    <w:semiHidden/>
    <w:rsid w:val="00E51002"/>
  </w:style>
  <w:style w:type="numbering" w:customStyle="1" w:styleId="NoList321">
    <w:name w:val="No List321"/>
    <w:next w:val="NoList"/>
    <w:semiHidden/>
    <w:rsid w:val="00E51002"/>
  </w:style>
  <w:style w:type="numbering" w:customStyle="1" w:styleId="NoList421">
    <w:name w:val="No List421"/>
    <w:next w:val="NoList"/>
    <w:semiHidden/>
    <w:rsid w:val="00E51002"/>
  </w:style>
  <w:style w:type="table" w:customStyle="1" w:styleId="TableGrid171">
    <w:name w:val="Table Grid171"/>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semiHidden/>
    <w:rsid w:val="00E51002"/>
  </w:style>
  <w:style w:type="table" w:customStyle="1" w:styleId="TableGrid221">
    <w:name w:val="Table Grid221"/>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E51002"/>
    <w:pPr>
      <w:spacing w:after="0" w:line="240" w:lineRule="auto"/>
      <w:ind w:left="720" w:hanging="432"/>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
    <w:name w:val="Table Grid821"/>
    <w:basedOn w:val="TableNormal"/>
    <w:next w:val="TableGrid"/>
    <w:uiPriority w:val="59"/>
    <w:rsid w:val="00E51002"/>
    <w:pPr>
      <w:spacing w:after="0" w:line="240" w:lineRule="auto"/>
      <w:ind w:left="720" w:hanging="432"/>
      <w:jc w:val="both"/>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
    <w:name w:val="Table Grid511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
    <w:name w:val="Medium Grid 3 - Accent 211"/>
    <w:basedOn w:val="TableNormal"/>
    <w:next w:val="MediumGrid3-Accent2"/>
    <w:uiPriority w:val="30"/>
    <w:rsid w:val="00E51002"/>
    <w:pPr>
      <w:spacing w:after="0" w:line="240" w:lineRule="auto"/>
    </w:pPr>
    <w:rPr>
      <w:rFonts w:ascii="Times New Roman" w:eastAsia="MS Mincho" w:hAnsi="Times New Roman" w:cs="Times New Roman"/>
      <w:b/>
      <w:bCs/>
      <w:i/>
      <w:iCs/>
      <w:color w:val="4F81BD"/>
      <w:sz w:val="24"/>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
    <w:name w:val="Medium Grid 2 - Accent 211"/>
    <w:basedOn w:val="TableNormal"/>
    <w:next w:val="MediumGrid2-Accent2"/>
    <w:uiPriority w:val="29"/>
    <w:rsid w:val="00E51002"/>
    <w:pPr>
      <w:spacing w:after="0" w:line="240" w:lineRule="auto"/>
    </w:pPr>
    <w:rPr>
      <w:rFonts w:ascii="Times New Roman" w:eastAsia="MS Mincho" w:hAnsi="Times New Roman" w:cs="Times New Roman"/>
      <w:i/>
      <w:iCs/>
      <w:color w:val="000000"/>
      <w:sz w:val="24"/>
      <w:szCs w:val="2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
    <w:name w:val="No List71"/>
    <w:next w:val="NoList"/>
    <w:uiPriority w:val="99"/>
    <w:semiHidden/>
    <w:unhideWhenUsed/>
    <w:rsid w:val="00E51002"/>
  </w:style>
  <w:style w:type="numbering" w:customStyle="1" w:styleId="NoList151">
    <w:name w:val="No List151"/>
    <w:next w:val="NoList"/>
    <w:semiHidden/>
    <w:unhideWhenUsed/>
    <w:rsid w:val="00E51002"/>
  </w:style>
  <w:style w:type="table" w:customStyle="1" w:styleId="TableGrid181">
    <w:name w:val="Table Grid18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
    <w:name w:val="FAO Number lists11"/>
    <w:basedOn w:val="NoList"/>
    <w:rsid w:val="00E51002"/>
  </w:style>
  <w:style w:type="numbering" w:customStyle="1" w:styleId="NoList1131">
    <w:name w:val="No List1131"/>
    <w:next w:val="NoList"/>
    <w:semiHidden/>
    <w:rsid w:val="00E51002"/>
  </w:style>
  <w:style w:type="numbering" w:customStyle="1" w:styleId="NoList231">
    <w:name w:val="No List231"/>
    <w:next w:val="NoList"/>
    <w:semiHidden/>
    <w:rsid w:val="00E51002"/>
  </w:style>
  <w:style w:type="numbering" w:customStyle="1" w:styleId="NoList331">
    <w:name w:val="No List331"/>
    <w:next w:val="NoList"/>
    <w:semiHidden/>
    <w:rsid w:val="00E51002"/>
  </w:style>
  <w:style w:type="numbering" w:customStyle="1" w:styleId="NoList431">
    <w:name w:val="No List431"/>
    <w:next w:val="NoList"/>
    <w:semiHidden/>
    <w:rsid w:val="00E51002"/>
  </w:style>
  <w:style w:type="table" w:customStyle="1" w:styleId="TableGrid191">
    <w:name w:val="Table Grid191"/>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semiHidden/>
    <w:rsid w:val="00E51002"/>
  </w:style>
  <w:style w:type="table" w:customStyle="1" w:styleId="TableGrid231">
    <w:name w:val="Table Grid231"/>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
    <w:name w:val="Table Grid72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
    <w:name w:val="Table Grid83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
    <w:name w:val="Table Grid512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
    <w:name w:val="Table Grid52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
    <w:name w:val="Table Grid53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
    <w:name w:val="Table Grid513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
    <w:name w:val="Table Grid102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
    <w:name w:val="Table Grid5142"/>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
    <w:name w:val="Table Grid54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
    <w:name w:val="Table Grid5111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
    <w:name w:val="Table Grid84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
    <w:name w:val="Table Grid5121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
    <w:name w:val="Table Grid522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
    <w:name w:val="Table Grid5141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
    <w:name w:val="Table Grid103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
    <w:name w:val="Table Grid54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E51002"/>
  </w:style>
  <w:style w:type="numbering" w:customStyle="1" w:styleId="NoList161">
    <w:name w:val="No List161"/>
    <w:next w:val="NoList"/>
    <w:uiPriority w:val="99"/>
    <w:semiHidden/>
    <w:unhideWhenUsed/>
    <w:rsid w:val="00E51002"/>
  </w:style>
  <w:style w:type="table" w:customStyle="1" w:styleId="TableGrid201">
    <w:name w:val="Table Grid20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
    <w:name w:val="FAO Number lists21"/>
    <w:basedOn w:val="NoList"/>
    <w:rsid w:val="00E51002"/>
  </w:style>
  <w:style w:type="numbering" w:customStyle="1" w:styleId="NoList1141">
    <w:name w:val="No List1141"/>
    <w:next w:val="NoList"/>
    <w:semiHidden/>
    <w:rsid w:val="00E51002"/>
  </w:style>
  <w:style w:type="numbering" w:customStyle="1" w:styleId="NoList241">
    <w:name w:val="No List241"/>
    <w:next w:val="NoList"/>
    <w:semiHidden/>
    <w:rsid w:val="00E51002"/>
  </w:style>
  <w:style w:type="numbering" w:customStyle="1" w:styleId="NoList341">
    <w:name w:val="No List341"/>
    <w:next w:val="NoList"/>
    <w:semiHidden/>
    <w:rsid w:val="00E51002"/>
  </w:style>
  <w:style w:type="numbering" w:customStyle="1" w:styleId="NoList441">
    <w:name w:val="No List441"/>
    <w:next w:val="NoList"/>
    <w:semiHidden/>
    <w:rsid w:val="00E51002"/>
  </w:style>
  <w:style w:type="table" w:customStyle="1" w:styleId="TableGrid1101">
    <w:name w:val="Table Grid1101"/>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semiHidden/>
    <w:rsid w:val="00E51002"/>
  </w:style>
  <w:style w:type="table" w:customStyle="1" w:styleId="TableGrid241">
    <w:name w:val="Table Grid241"/>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
    <w:name w:val="Table Grid516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
    <w:name w:val="Table Grid74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
    <w:name w:val="Table Grid57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
    <w:name w:val="Table Grid66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
    <w:name w:val="Table Grid58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
    <w:name w:val="Table Grid67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
    <w:name w:val="Table Grid68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
    <w:name w:val="Table Grid26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
    <w:name w:val="Table Grid69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
    <w:name w:val="Table Grid271"/>
    <w:basedOn w:val="TableNormal"/>
    <w:next w:val="TableGrid"/>
    <w:uiPriority w:val="59"/>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
    <w:name w:val="Medium Grid 3 - Accent 22"/>
    <w:basedOn w:val="TableNormal"/>
    <w:next w:val="MediumGrid3-Accent2"/>
    <w:uiPriority w:val="30"/>
    <w:rsid w:val="00E51002"/>
    <w:pPr>
      <w:spacing w:after="0" w:line="240" w:lineRule="auto"/>
    </w:pPr>
    <w:rPr>
      <w:rFonts w:ascii="Calibri" w:eastAsia="Calibri" w:hAnsi="Calibri" w:cs="Times New Roman"/>
      <w:b/>
      <w:bCs/>
      <w:i/>
      <w:iCs/>
      <w:color w:val="4F81BD"/>
      <w:sz w:val="24"/>
      <w:lang w:val="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
    <w:name w:val="Medium Grid 2 - Accent 22"/>
    <w:basedOn w:val="TableNormal"/>
    <w:next w:val="MediumGrid2-Accent2"/>
    <w:uiPriority w:val="29"/>
    <w:rsid w:val="00E51002"/>
    <w:pPr>
      <w:spacing w:after="0" w:line="240" w:lineRule="auto"/>
    </w:pPr>
    <w:rPr>
      <w:rFonts w:ascii="Calibri" w:eastAsia="Calibri" w:hAnsi="Calibri" w:cs="Times New Roman"/>
      <w:i/>
      <w:iCs/>
      <w:color w:val="000000"/>
      <w:sz w:val="24"/>
      <w:lang w:val="en-A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IntenseQuoteChar3">
    <w:name w:val="Intense Quote Char3"/>
    <w:basedOn w:val="DefaultParagraphFont"/>
    <w:uiPriority w:val="30"/>
    <w:rsid w:val="00E51002"/>
    <w:rPr>
      <w:b/>
      <w:bCs/>
      <w:i/>
      <w:iCs/>
      <w:color w:val="4F81BD"/>
      <w:lang w:val="en-US"/>
    </w:rPr>
  </w:style>
  <w:style w:type="character" w:customStyle="1" w:styleId="NoSpacingChar">
    <w:name w:val="No Spacing Char"/>
    <w:basedOn w:val="DefaultParagraphFont"/>
    <w:link w:val="NoSpacing"/>
    <w:uiPriority w:val="1"/>
    <w:rsid w:val="00E51002"/>
    <w:rPr>
      <w:rFonts w:ascii="Times New Roman" w:eastAsia="Times New Roman" w:hAnsi="Times New Roman" w:cs="Times New Roman"/>
      <w:sz w:val="24"/>
      <w:szCs w:val="24"/>
    </w:rPr>
  </w:style>
  <w:style w:type="table" w:customStyle="1" w:styleId="TableGrid30">
    <w:name w:val="Table Grid30"/>
    <w:basedOn w:val="TableNormal"/>
    <w:next w:val="TableGrid"/>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E510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 Grid310"/>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
    <w:name w:val="Table Grid95"/>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
    <w:name w:val="Table Grid315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
    <w:name w:val="Table Grid692"/>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
    <w:name w:val="Table Grid105"/>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1">
    <w:name w:val="Medium Grid 21"/>
    <w:link w:val="MediumGrid2Char"/>
    <w:uiPriority w:val="1"/>
    <w:qFormat/>
    <w:rsid w:val="00E51002"/>
    <w:pPr>
      <w:spacing w:after="0" w:line="240" w:lineRule="auto"/>
    </w:pPr>
    <w:rPr>
      <w:rFonts w:ascii="Times New Roman" w:eastAsia="Times New Roman" w:hAnsi="Times New Roman" w:cs="Times New Roman"/>
      <w:sz w:val="24"/>
      <w:szCs w:val="24"/>
    </w:rPr>
  </w:style>
  <w:style w:type="table" w:styleId="ColorfulGrid-Accent3">
    <w:name w:val="Colorful Grid Accent 3"/>
    <w:basedOn w:val="TableNormal"/>
    <w:uiPriority w:val="30"/>
    <w:rsid w:val="00E51002"/>
    <w:pPr>
      <w:spacing w:after="0" w:line="240" w:lineRule="auto"/>
    </w:pPr>
    <w:rPr>
      <w:rFonts w:ascii="Times New Roman" w:eastAsia="MS Mincho" w:hAnsi="Times New Roman" w:cs="Times New Roman"/>
      <w:b/>
      <w:bCs/>
      <w:i/>
      <w:iCs/>
      <w:color w:val="4F81BD"/>
      <w:sz w:val="24"/>
      <w:szCs w:val="20"/>
      <w:lang w:val="x-none" w:eastAsia="x-none" w:bidi="x-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olorfulList-Accent3">
    <w:name w:val="Colorful List Accent 3"/>
    <w:basedOn w:val="TableNormal"/>
    <w:uiPriority w:val="29"/>
    <w:rsid w:val="00E51002"/>
    <w:pPr>
      <w:spacing w:after="0" w:line="240" w:lineRule="auto"/>
    </w:pPr>
    <w:rPr>
      <w:rFonts w:ascii="Times New Roman" w:eastAsia="MS Mincho" w:hAnsi="Times New Roman" w:cs="Times New Roman"/>
      <w:i/>
      <w:iCs/>
      <w:color w:val="000000"/>
      <w:sz w:val="24"/>
      <w:szCs w:val="20"/>
      <w:lang w:val="x-none" w:eastAsia="x-none" w:bidi="x-non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MediumGrid3-Accent2Char1">
    <w:name w:val="Medium Grid 3 - Accent 2 Char1"/>
    <w:uiPriority w:val="30"/>
    <w:rsid w:val="00E51002"/>
    <w:rPr>
      <w:b/>
      <w:bCs/>
      <w:i/>
      <w:iCs/>
      <w:color w:val="4F81BD"/>
      <w:sz w:val="24"/>
    </w:rPr>
  </w:style>
  <w:style w:type="character" w:customStyle="1" w:styleId="MediumGrid2-Accent2Char1">
    <w:name w:val="Medium Grid 2 - Accent 2 Char1"/>
    <w:uiPriority w:val="29"/>
    <w:rsid w:val="00E51002"/>
    <w:rPr>
      <w:i/>
      <w:iCs/>
      <w:color w:val="000000"/>
      <w:sz w:val="24"/>
    </w:rPr>
  </w:style>
  <w:style w:type="character" w:customStyle="1" w:styleId="MediumGrid2Char">
    <w:name w:val="Medium Grid 2 Char"/>
    <w:link w:val="MediumGrid21"/>
    <w:uiPriority w:val="1"/>
    <w:rsid w:val="00E51002"/>
    <w:rPr>
      <w:rFonts w:ascii="Times New Roman" w:eastAsia="Times New Roman" w:hAnsi="Times New Roman" w:cs="Times New Roman"/>
      <w:sz w:val="24"/>
      <w:szCs w:val="24"/>
    </w:rPr>
  </w:style>
  <w:style w:type="table" w:customStyle="1" w:styleId="TableGrid76">
    <w:name w:val="Table Grid76"/>
    <w:basedOn w:val="TableNormal"/>
    <w:next w:val="TableGrid"/>
    <w:uiPriority w:val="59"/>
    <w:rsid w:val="00E51002"/>
    <w:pPr>
      <w:spacing w:after="0" w:line="240" w:lineRule="auto"/>
      <w:ind w:left="720" w:hanging="432"/>
      <w:jc w:val="both"/>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semiHidden/>
    <w:unhideWhenUsed/>
    <w:rsid w:val="00E51002"/>
  </w:style>
  <w:style w:type="table" w:customStyle="1" w:styleId="TableGrid48">
    <w:name w:val="Table Grid48"/>
    <w:basedOn w:val="TableNormal"/>
    <w:next w:val="TableGrid"/>
    <w:rsid w:val="00E51002"/>
    <w:pPr>
      <w:spacing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semiHidden/>
    <w:unhideWhenUsed/>
    <w:rsid w:val="00E51002"/>
    <w:pPr>
      <w:spacing w:after="100"/>
    </w:pPr>
  </w:style>
  <w:style w:type="table" w:styleId="MediumGrid3-Accent2">
    <w:name w:val="Medium Grid 3 Accent 2"/>
    <w:basedOn w:val="TableNormal"/>
    <w:link w:val="MediumGrid3-Accent2Char"/>
    <w:uiPriority w:val="30"/>
    <w:rsid w:val="00E51002"/>
    <w:pPr>
      <w:spacing w:after="0" w:line="240" w:lineRule="auto"/>
    </w:pPr>
    <w:rPr>
      <w:b/>
      <w:bCs/>
      <w:i/>
      <w:iCs/>
      <w:color w:val="4F81BD"/>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E51002"/>
    <w:pPr>
      <w:spacing w:after="0" w:line="240" w:lineRule="auto"/>
    </w:pPr>
    <w:rPr>
      <w:i/>
      <w:iCs/>
      <w:color w:val="000000"/>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IntenseQuote">
    <w:name w:val="Intense Quote"/>
    <w:basedOn w:val="Normal"/>
    <w:next w:val="Normal"/>
    <w:link w:val="IntenseQuoteChar"/>
    <w:uiPriority w:val="30"/>
    <w:qFormat/>
    <w:rsid w:val="00E51002"/>
    <w:pPr>
      <w:pBdr>
        <w:bottom w:val="single" w:sz="4" w:space="4" w:color="4F81BD" w:themeColor="accent1"/>
      </w:pBdr>
      <w:spacing w:before="200" w:after="280"/>
      <w:ind w:left="936" w:right="936"/>
    </w:pPr>
    <w:rPr>
      <w:b/>
      <w:bCs/>
      <w:i/>
      <w:iCs/>
      <w:color w:val="4F81BD"/>
      <w:sz w:val="24"/>
      <w:lang w:val="en-US"/>
    </w:rPr>
  </w:style>
  <w:style w:type="character" w:customStyle="1" w:styleId="IntenseQuoteChar4">
    <w:name w:val="Intense Quote Char4"/>
    <w:basedOn w:val="DefaultParagraphFont"/>
    <w:uiPriority w:val="30"/>
    <w:rsid w:val="00E51002"/>
    <w:rPr>
      <w:b/>
      <w:bCs/>
      <w:i/>
      <w:iCs/>
      <w:color w:val="4F81BD" w:themeColor="accent1"/>
      <w:lang w:val="en-AU"/>
    </w:rPr>
  </w:style>
  <w:style w:type="table" w:customStyle="1" w:styleId="TableGrid519">
    <w:name w:val="Table Grid519"/>
    <w:basedOn w:val="TableNormal"/>
    <w:next w:val="TableGrid"/>
    <w:uiPriority w:val="59"/>
    <w:rsid w:val="00A308AF"/>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
    <w:name w:val="Table Grid31521"/>
    <w:basedOn w:val="TableNormal"/>
    <w:next w:val="TableGrid"/>
    <w:uiPriority w:val="59"/>
    <w:rsid w:val="00A308AF"/>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
    <w:name w:val="Table Grid662"/>
    <w:basedOn w:val="TableNormal"/>
    <w:next w:val="TableGrid"/>
    <w:uiPriority w:val="59"/>
    <w:rsid w:val="00100548"/>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3">
    <w:name w:val="Table Grid3153"/>
    <w:basedOn w:val="TableNormal"/>
    <w:next w:val="TableGrid"/>
    <w:uiPriority w:val="59"/>
    <w:rsid w:val="00100548"/>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100548"/>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
    <w:name w:val="Table Grid663"/>
    <w:basedOn w:val="TableNormal"/>
    <w:next w:val="TableGrid"/>
    <w:uiPriority w:val="59"/>
    <w:rsid w:val="00100548"/>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21">
    <w:name w:val="Table Grid6621"/>
    <w:basedOn w:val="TableNormal"/>
    <w:next w:val="TableGrid"/>
    <w:uiPriority w:val="59"/>
    <w:rsid w:val="005974CD"/>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
    <w:name w:val="Table Grid315210"/>
    <w:basedOn w:val="TableNormal"/>
    <w:next w:val="TableGrid"/>
    <w:uiPriority w:val="59"/>
    <w:rsid w:val="005974CD"/>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rsid w:val="005974CD"/>
    <w:pPr>
      <w:spacing w:after="12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11">
    <w:name w:val="Table Grid66211"/>
    <w:basedOn w:val="TableNormal"/>
    <w:next w:val="TableGrid"/>
    <w:uiPriority w:val="59"/>
    <w:rsid w:val="00036335"/>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3">
    <w:name w:val="Table Grid3152103"/>
    <w:basedOn w:val="TableNormal"/>
    <w:next w:val="TableGrid"/>
    <w:uiPriority w:val="59"/>
    <w:rsid w:val="00036335"/>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A17BEB"/>
    <w:rPr>
      <w:rFonts w:ascii="Times New Roman" w:eastAsia="Times New Roman" w:hAnsi="Times New Roman" w:cs="Times New Roman"/>
      <w:lang w:eastAsia="fr-FR"/>
    </w:rPr>
  </w:style>
  <w:style w:type="paragraph" w:customStyle="1" w:styleId="western">
    <w:name w:val="western"/>
    <w:basedOn w:val="Normal"/>
    <w:rsid w:val="00261B4B"/>
    <w:pPr>
      <w:spacing w:before="100" w:beforeAutospacing="1" w:after="119" w:line="240" w:lineRule="auto"/>
    </w:pPr>
    <w:rPr>
      <w:rFonts w:ascii="Times New Roman" w:eastAsiaTheme="minorHAnsi" w:hAnsi="Times New Roman" w:cs="Times New Roman"/>
      <w:color w:val="00000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46833">
      <w:bodyDiv w:val="1"/>
      <w:marLeft w:val="0"/>
      <w:marRight w:val="0"/>
      <w:marTop w:val="0"/>
      <w:marBottom w:val="0"/>
      <w:divBdr>
        <w:top w:val="none" w:sz="0" w:space="0" w:color="auto"/>
        <w:left w:val="none" w:sz="0" w:space="0" w:color="auto"/>
        <w:bottom w:val="none" w:sz="0" w:space="0" w:color="auto"/>
        <w:right w:val="none" w:sz="0" w:space="0" w:color="auto"/>
      </w:divBdr>
    </w:div>
    <w:div w:id="539972933">
      <w:bodyDiv w:val="1"/>
      <w:marLeft w:val="0"/>
      <w:marRight w:val="0"/>
      <w:marTop w:val="0"/>
      <w:marBottom w:val="0"/>
      <w:divBdr>
        <w:top w:val="none" w:sz="0" w:space="0" w:color="auto"/>
        <w:left w:val="none" w:sz="0" w:space="0" w:color="auto"/>
        <w:bottom w:val="none" w:sz="0" w:space="0" w:color="auto"/>
        <w:right w:val="none" w:sz="0" w:space="0" w:color="auto"/>
      </w:divBdr>
    </w:div>
    <w:div w:id="202139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E9FDD-2A5D-4AE6-9C67-EC301F130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634</Words>
  <Characters>3620</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AZTI</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DWilson</dc:creator>
  <cp:lastModifiedBy>Kevin KJS. Sullivan</cp:lastModifiedBy>
  <cp:revision>4</cp:revision>
  <cp:lastPrinted>2017-02-06T13:14:00Z</cp:lastPrinted>
  <dcterms:created xsi:type="dcterms:W3CDTF">2017-11-13T12:52:00Z</dcterms:created>
  <dcterms:modified xsi:type="dcterms:W3CDTF">2017-11-14T06:14:00Z</dcterms:modified>
</cp:coreProperties>
</file>